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BCF4A" w14:textId="5E4AE03A" w:rsidR="0059578C" w:rsidRPr="004E2857" w:rsidRDefault="0059578C" w:rsidP="0059578C">
      <w:pPr>
        <w:pStyle w:val="Header"/>
        <w:keepLines/>
        <w:tabs>
          <w:tab w:val="left" w:pos="909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_Hlk92354118"/>
      <w:bookmarkEnd w:id="0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101-bis-e</w:t>
      </w:r>
      <w:r w:rsidRPr="004E2857">
        <w:rPr>
          <w:rFonts w:cs="Arial"/>
          <w:sz w:val="24"/>
          <w:szCs w:val="24"/>
        </w:rPr>
        <w:tab/>
        <w:t>R4-2200</w:t>
      </w:r>
      <w:r w:rsidR="00C172AF">
        <w:rPr>
          <w:rFonts w:cs="Arial"/>
          <w:sz w:val="24"/>
          <w:szCs w:val="24"/>
        </w:rPr>
        <w:t>324</w:t>
      </w:r>
    </w:p>
    <w:p w14:paraId="021C0A53" w14:textId="77777777" w:rsidR="0059578C" w:rsidRPr="004E2857" w:rsidRDefault="0059578C" w:rsidP="0059578C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sz w:val="24"/>
          <w:szCs w:val="24"/>
          <w:lang w:eastAsia="zh-CN"/>
        </w:rPr>
      </w:pPr>
      <w:r w:rsidRPr="004E2857">
        <w:rPr>
          <w:rFonts w:cs="Arial"/>
          <w:sz w:val="24"/>
          <w:szCs w:val="24"/>
          <w:lang w:eastAsia="zh-CN"/>
        </w:rPr>
        <w:t>Electronic Meeting, January 17-25, 2022</w:t>
      </w:r>
    </w:p>
    <w:bookmarkEnd w:id="1"/>
    <w:p w14:paraId="4BAF3258" w14:textId="77777777" w:rsidR="00D142BC" w:rsidRPr="00FB3A91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B2B439F" w14:textId="4B89BDD1" w:rsidR="001E105C" w:rsidRPr="003912B7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2" w:name="Source"/>
      <w:bookmarkEnd w:id="2"/>
      <w:r w:rsidR="00587078">
        <w:rPr>
          <w:rFonts w:ascii="Arial" w:hAnsi="Arial" w:cs="Arial"/>
          <w:b/>
          <w:sz w:val="24"/>
        </w:rPr>
        <w:t>6</w:t>
      </w:r>
      <w:r w:rsidR="009C26B6">
        <w:rPr>
          <w:rFonts w:ascii="Arial" w:hAnsi="Arial" w:cs="Arial"/>
          <w:b/>
          <w:sz w:val="24"/>
        </w:rPr>
        <w:t>.</w:t>
      </w:r>
      <w:r w:rsidR="00994AB6">
        <w:rPr>
          <w:rFonts w:ascii="Arial" w:hAnsi="Arial" w:cs="Arial"/>
          <w:b/>
          <w:sz w:val="24"/>
        </w:rPr>
        <w:t>24.2</w:t>
      </w:r>
    </w:p>
    <w:p w14:paraId="65CDE295" w14:textId="77777777"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</w:r>
      <w:r w:rsidR="00842773" w:rsidRPr="00FB3A91">
        <w:rPr>
          <w:rFonts w:ascii="Arial" w:hAnsi="Arial" w:cs="Arial"/>
          <w:sz w:val="24"/>
        </w:rPr>
        <w:t>Qualcomm Inc.</w:t>
      </w:r>
    </w:p>
    <w:p w14:paraId="267A5455" w14:textId="59B10C72"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E41DB4" w:rsidRPr="00FB3A91">
        <w:rPr>
          <w:rFonts w:ascii="Arial" w:hAnsi="Arial" w:cs="Arial"/>
          <w:sz w:val="24"/>
        </w:rPr>
        <w:t xml:space="preserve">On NR </w:t>
      </w:r>
      <w:r w:rsidR="00466727">
        <w:rPr>
          <w:rFonts w:ascii="Arial" w:hAnsi="Arial" w:cs="Arial"/>
          <w:sz w:val="24"/>
        </w:rPr>
        <w:t>SL</w:t>
      </w:r>
      <w:r w:rsidR="00C84743">
        <w:rPr>
          <w:rFonts w:ascii="Arial" w:hAnsi="Arial" w:cs="Arial"/>
          <w:sz w:val="24"/>
        </w:rPr>
        <w:t xml:space="preserve"> relay</w:t>
      </w:r>
      <w:r w:rsidR="00466727">
        <w:rPr>
          <w:rFonts w:ascii="Arial" w:hAnsi="Arial" w:cs="Arial"/>
          <w:sz w:val="24"/>
        </w:rPr>
        <w:t xml:space="preserve"> RRM Requirement Scope</w:t>
      </w:r>
    </w:p>
    <w:p w14:paraId="3E02116D" w14:textId="77777777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3" w:name="DocumentFor"/>
      <w:bookmarkEnd w:id="3"/>
      <w:r w:rsidR="00842773" w:rsidRPr="00FB3A91">
        <w:rPr>
          <w:rFonts w:ascii="Arial" w:hAnsi="Arial" w:cs="Arial"/>
          <w:sz w:val="24"/>
        </w:rPr>
        <w:t>Discussion</w:t>
      </w:r>
    </w:p>
    <w:p w14:paraId="7063668D" w14:textId="77777777" w:rsidR="004B515E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14:paraId="306214E7" w14:textId="1732D247" w:rsidR="00047885" w:rsidRPr="008D41F1" w:rsidRDefault="00466727" w:rsidP="00047885">
      <w:pPr>
        <w:rPr>
          <w:lang w:val="en-US" w:eastAsia="zh-CN"/>
        </w:rPr>
      </w:pPr>
      <w:r>
        <w:rPr>
          <w:lang w:val="en-US" w:eastAsia="zh-CN"/>
        </w:rPr>
        <w:t xml:space="preserve">In this contribution, we present our view on </w:t>
      </w:r>
      <w:r w:rsidR="00467DF6">
        <w:rPr>
          <w:lang w:val="en-US" w:eastAsia="zh-CN"/>
        </w:rPr>
        <w:t xml:space="preserve">the </w:t>
      </w:r>
      <w:r w:rsidR="00297B83">
        <w:rPr>
          <w:lang w:val="en-US" w:eastAsia="zh-CN"/>
        </w:rPr>
        <w:t>open issues</w:t>
      </w:r>
      <w:r w:rsidR="00467DF6">
        <w:rPr>
          <w:lang w:val="en-US" w:eastAsia="zh-CN"/>
        </w:rPr>
        <w:t xml:space="preserve"> of </w:t>
      </w:r>
      <w:r>
        <w:rPr>
          <w:lang w:val="en-US" w:eastAsia="zh-CN"/>
        </w:rPr>
        <w:t xml:space="preserve">R17 NR SL </w:t>
      </w:r>
      <w:r w:rsidR="00467DF6">
        <w:rPr>
          <w:lang w:val="en-US" w:eastAsia="zh-CN"/>
        </w:rPr>
        <w:t xml:space="preserve">relay </w:t>
      </w:r>
      <w:r>
        <w:rPr>
          <w:lang w:val="en-US" w:eastAsia="zh-CN"/>
        </w:rPr>
        <w:t>RRM requirement</w:t>
      </w:r>
      <w:r w:rsidR="00297B83">
        <w:rPr>
          <w:lang w:val="en-US" w:eastAsia="zh-CN"/>
        </w:rPr>
        <w:t xml:space="preserve"> from [1]</w:t>
      </w:r>
      <w:r>
        <w:rPr>
          <w:lang w:val="en-US" w:eastAsia="zh-CN"/>
        </w:rPr>
        <w:t>.</w:t>
      </w:r>
    </w:p>
    <w:p w14:paraId="3DC8A820" w14:textId="77777777" w:rsidR="0093161F" w:rsidRDefault="00E41DB4" w:rsidP="00F0049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63727F6" w14:textId="7DDBF9AB" w:rsidR="00E424A7" w:rsidRPr="00E424A7" w:rsidRDefault="00DA021C" w:rsidP="003C3233">
      <w:pPr>
        <w:pStyle w:val="Heading2"/>
      </w:pPr>
      <w:r>
        <w:t xml:space="preserve">Relay </w:t>
      </w:r>
      <w:r w:rsidR="003C3233">
        <w:t>(re)Selection Procedure</w:t>
      </w:r>
    </w:p>
    <w:p w14:paraId="2E2A7DAC" w14:textId="5FD703BC" w:rsidR="00E424A7" w:rsidRDefault="00E424A7" w:rsidP="003C3233">
      <w:pPr>
        <w:rPr>
          <w:lang w:eastAsia="ja-JP" w:bidi="hi-IN"/>
        </w:rPr>
      </w:pPr>
      <w:r>
        <w:rPr>
          <w:lang w:eastAsia="ja-JP" w:bidi="hi-IN"/>
        </w:rPr>
        <w:t>In RAN4#101e meeting, RAN4 made the following agreement for discovery period:</w:t>
      </w:r>
    </w:p>
    <w:p w14:paraId="56B71EDC" w14:textId="4621AC3E" w:rsidR="00E424A7" w:rsidRPr="00A34DF4" w:rsidRDefault="00A34DF4" w:rsidP="003C3233">
      <w:pPr>
        <w:rPr>
          <w:i/>
          <w:iCs/>
          <w:lang w:eastAsia="ja-JP" w:bidi="hi-IN"/>
        </w:rPr>
      </w:pPr>
      <w:r w:rsidRPr="00A34DF4">
        <w:rPr>
          <w:i/>
          <w:iCs/>
          <w:lang w:eastAsia="ja-JP" w:bidi="hi-IN"/>
        </w:rPr>
        <w:t>Discover period: resource reservation period (mode 2) or SPS transmission periodicity (mode 1) can be used</w:t>
      </w:r>
    </w:p>
    <w:p w14:paraId="4CFD971E" w14:textId="544A52F6" w:rsidR="00A34DF4" w:rsidRDefault="00A34DF4" w:rsidP="003C3233">
      <w:pPr>
        <w:rPr>
          <w:lang w:eastAsia="ja-JP" w:bidi="hi-IN"/>
        </w:rPr>
      </w:pPr>
      <w:r>
        <w:rPr>
          <w:lang w:eastAsia="ja-JP" w:bidi="hi-IN"/>
        </w:rPr>
        <w:t>Mode 1 SPS period is clear, but mode 2 description require</w:t>
      </w:r>
      <w:r w:rsidR="00937679">
        <w:rPr>
          <w:lang w:eastAsia="ja-JP" w:bidi="hi-IN"/>
        </w:rPr>
        <w:t xml:space="preserve">s some additional clarification. In mode 2, we can have dedicated resource pool for discover period, or a shared pool with all other PSSCH traffic. </w:t>
      </w:r>
      <w:r w:rsidR="003C59D8">
        <w:rPr>
          <w:lang w:eastAsia="ja-JP" w:bidi="hi-IN"/>
        </w:rPr>
        <w:t>When a dedicated resource pool is available, resource reservation period is the period of the dedicated resource pool; otherwise, in the shared resource pool,</w:t>
      </w:r>
      <w:r w:rsidR="00BB5ABA">
        <w:rPr>
          <w:lang w:eastAsia="ja-JP" w:bidi="hi-IN"/>
        </w:rPr>
        <w:t xml:space="preserve"> the resource reservation period</w:t>
      </w:r>
      <w:r w:rsidR="00410BE2">
        <w:rPr>
          <w:lang w:eastAsia="ja-JP" w:bidi="hi-IN"/>
        </w:rPr>
        <w:t xml:space="preserve"> is</w:t>
      </w:r>
      <w:r w:rsidR="00BB5ABA">
        <w:rPr>
          <w:lang w:eastAsia="ja-JP" w:bidi="hi-IN"/>
        </w:rPr>
        <w:t xml:space="preserve"> defined in </w:t>
      </w:r>
      <w:r w:rsidR="003D7A0D">
        <w:rPr>
          <w:lang w:eastAsia="ja-JP" w:bidi="hi-IN"/>
        </w:rPr>
        <w:t>38.213 clause 8.3.1</w:t>
      </w:r>
      <w:r w:rsidR="00FE24BB">
        <w:rPr>
          <w:lang w:eastAsia="ja-JP" w:bidi="hi-IN"/>
        </w:rPr>
        <w:t xml:space="preserve">, which is </w:t>
      </w:r>
      <w:proofErr w:type="spellStart"/>
      <w:r w:rsidR="00FE24BB">
        <w:rPr>
          <w:lang w:eastAsia="ja-JP" w:bidi="hi-IN"/>
        </w:rPr>
        <w:t>signaled</w:t>
      </w:r>
      <w:proofErr w:type="spellEnd"/>
      <w:r w:rsidR="00FE24BB">
        <w:rPr>
          <w:lang w:eastAsia="ja-JP" w:bidi="hi-IN"/>
        </w:rPr>
        <w:t xml:space="preserve"> by an index in the resource period list </w:t>
      </w:r>
      <w:r w:rsidR="00410BE2">
        <w:rPr>
          <w:lang w:eastAsia="ja-JP" w:bidi="hi-IN"/>
        </w:rPr>
        <w:t>as an upper layer parameter set.</w:t>
      </w:r>
    </w:p>
    <w:p w14:paraId="425D870D" w14:textId="0445D187" w:rsidR="00410BE2" w:rsidRPr="00EA569D" w:rsidRDefault="00410BE2" w:rsidP="003C3233">
      <w:pPr>
        <w:rPr>
          <w:b/>
          <w:bCs/>
          <w:i/>
          <w:iCs/>
          <w:vertAlign w:val="subscript"/>
          <w:lang w:eastAsia="ja-JP" w:bidi="hi-IN"/>
        </w:rPr>
      </w:pPr>
      <w:r w:rsidRPr="00EA569D">
        <w:rPr>
          <w:b/>
          <w:bCs/>
          <w:lang w:eastAsia="ja-JP" w:bidi="hi-IN"/>
        </w:rPr>
        <w:t>Proposal 1: For discover period definition</w:t>
      </w:r>
      <w:r w:rsidR="007E1A17" w:rsidRPr="00EA569D">
        <w:rPr>
          <w:b/>
          <w:bCs/>
          <w:lang w:eastAsia="ja-JP" w:bidi="hi-IN"/>
        </w:rPr>
        <w:t>, t</w:t>
      </w:r>
      <w:r w:rsidRPr="00EA569D">
        <w:rPr>
          <w:b/>
          <w:bCs/>
          <w:lang w:eastAsia="ja-JP" w:bidi="hi-IN"/>
        </w:rPr>
        <w:t>he resource reservation period in mode 2</w:t>
      </w:r>
      <w:r w:rsidR="007E1A17" w:rsidRPr="00EA569D">
        <w:rPr>
          <w:b/>
          <w:bCs/>
          <w:lang w:eastAsia="ja-JP" w:bidi="hi-IN"/>
        </w:rPr>
        <w:t xml:space="preserve"> refers to the dedicated resource pool period for discover signal or the resource reservation period </w:t>
      </w:r>
      <w:r w:rsidR="004D7C9D" w:rsidRPr="00EA569D">
        <w:rPr>
          <w:b/>
          <w:bCs/>
          <w:lang w:eastAsia="ja-JP" w:bidi="hi-IN"/>
        </w:rPr>
        <w:t xml:space="preserve">defined in 38.213 clause 8.3.1 </w:t>
      </w:r>
      <w:r w:rsidR="00EA569D" w:rsidRPr="00EA569D">
        <w:rPr>
          <w:b/>
          <w:bCs/>
          <w:lang w:eastAsia="ja-JP" w:bidi="hi-IN"/>
        </w:rPr>
        <w:t>in shared resource pool for discover signal.</w:t>
      </w:r>
    </w:p>
    <w:p w14:paraId="0B4E0AC8" w14:textId="2DA92502" w:rsidR="00335FA2" w:rsidRDefault="006D74CB" w:rsidP="003C3233">
      <w:pPr>
        <w:rPr>
          <w:lang w:eastAsia="ja-JP" w:bidi="hi-IN"/>
        </w:rPr>
      </w:pPr>
      <w:r>
        <w:rPr>
          <w:lang w:eastAsia="ja-JP" w:bidi="hi-IN"/>
        </w:rPr>
        <w:t xml:space="preserve">Since the use cases </w:t>
      </w:r>
      <w:r w:rsidR="00D47C80">
        <w:rPr>
          <w:lang w:eastAsia="ja-JP" w:bidi="hi-IN"/>
        </w:rPr>
        <w:t xml:space="preserve">is </w:t>
      </w:r>
      <w:proofErr w:type="gramStart"/>
      <w:r w:rsidR="00D47C80">
        <w:rPr>
          <w:lang w:eastAsia="ja-JP" w:bidi="hi-IN"/>
        </w:rPr>
        <w:t>similar to</w:t>
      </w:r>
      <w:proofErr w:type="gramEnd"/>
      <w:r w:rsidR="00D47C80">
        <w:rPr>
          <w:lang w:eastAsia="ja-JP" w:bidi="hi-IN"/>
        </w:rPr>
        <w:t xml:space="preserve"> LTE </w:t>
      </w:r>
      <w:proofErr w:type="spellStart"/>
      <w:r w:rsidR="00D47C80">
        <w:rPr>
          <w:lang w:eastAsia="ja-JP" w:bidi="hi-IN"/>
        </w:rPr>
        <w:t>ProSe</w:t>
      </w:r>
      <w:proofErr w:type="spellEnd"/>
      <w:r w:rsidR="00D47C80">
        <w:rPr>
          <w:lang w:eastAsia="ja-JP" w:bidi="hi-IN"/>
        </w:rPr>
        <w:t xml:space="preserve"> relay, we propose to re</w:t>
      </w:r>
      <w:r w:rsidR="002A6402">
        <w:rPr>
          <w:lang w:eastAsia="ja-JP" w:bidi="hi-IN"/>
        </w:rPr>
        <w:t>use</w:t>
      </w:r>
      <w:r w:rsidR="00D47C80">
        <w:rPr>
          <w:lang w:eastAsia="ja-JP" w:bidi="hi-IN"/>
        </w:rPr>
        <w:t xml:space="preserve"> m</w:t>
      </w:r>
      <w:r w:rsidR="00E016B9">
        <w:rPr>
          <w:lang w:eastAsia="ja-JP" w:bidi="hi-IN"/>
        </w:rPr>
        <w:t>easurement period requirement</w:t>
      </w:r>
      <w:r w:rsidR="003B552C">
        <w:rPr>
          <w:lang w:eastAsia="ja-JP" w:bidi="hi-IN"/>
        </w:rPr>
        <w:t xml:space="preserve"> from LTE </w:t>
      </w:r>
      <w:proofErr w:type="spellStart"/>
      <w:r w:rsidR="003B552C">
        <w:rPr>
          <w:lang w:eastAsia="ja-JP" w:bidi="hi-IN"/>
        </w:rPr>
        <w:t>ProSe</w:t>
      </w:r>
      <w:proofErr w:type="spellEnd"/>
      <w:r w:rsidR="003B552C">
        <w:rPr>
          <w:lang w:eastAsia="ja-JP" w:bidi="hi-IN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0"/>
        <w:gridCol w:w="4143"/>
        <w:gridCol w:w="4080"/>
      </w:tblGrid>
      <w:tr w:rsidR="003B552C" w:rsidRPr="003B552C" w14:paraId="71D0DE9D" w14:textId="77777777" w:rsidTr="003B552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CAD55" w14:textId="77777777" w:rsidR="003B552C" w:rsidRPr="003B552C" w:rsidRDefault="003B552C" w:rsidP="003B552C">
            <w:pPr>
              <w:rPr>
                <w:lang w:val="en-US" w:eastAsia="ja-JP" w:bidi="hi-IN"/>
              </w:rPr>
            </w:pPr>
            <w:r w:rsidRPr="003B552C">
              <w:rPr>
                <w:lang w:eastAsia="ja-JP" w:bidi="hi-IN"/>
              </w:rPr>
              <w:t>Discovery Period [s]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27FFB" w14:textId="77777777" w:rsidR="003B552C" w:rsidRPr="003B552C" w:rsidRDefault="003B552C" w:rsidP="003B552C">
            <w:pPr>
              <w:rPr>
                <w:lang w:val="en-US" w:eastAsia="ja-JP" w:bidi="hi-IN"/>
              </w:rPr>
            </w:pPr>
            <w:proofErr w:type="spellStart"/>
            <w:proofErr w:type="gramStart"/>
            <w:r w:rsidRPr="003B552C">
              <w:rPr>
                <w:lang w:eastAsia="ja-JP" w:bidi="hi-IN"/>
              </w:rPr>
              <w:t>T</w:t>
            </w:r>
            <w:r w:rsidRPr="003B552C">
              <w:rPr>
                <w:vertAlign w:val="subscript"/>
                <w:lang w:eastAsia="ja-JP" w:bidi="hi-IN"/>
              </w:rPr>
              <w:t>measure,ProSe</w:t>
            </w:r>
            <w:proofErr w:type="gramEnd"/>
            <w:r w:rsidRPr="003B552C">
              <w:rPr>
                <w:vertAlign w:val="subscript"/>
                <w:lang w:eastAsia="ja-JP" w:bidi="hi-IN"/>
              </w:rPr>
              <w:t>_Relay_Intra</w:t>
            </w:r>
            <w:proofErr w:type="spellEnd"/>
            <w:r w:rsidRPr="003B552C">
              <w:rPr>
                <w:lang w:eastAsia="ja-JP" w:bidi="hi-IN"/>
              </w:rPr>
              <w:t xml:space="preserve"> [s] (number of discovery periods)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47B75" w14:textId="77777777" w:rsidR="003B552C" w:rsidRPr="003B552C" w:rsidRDefault="003B552C" w:rsidP="003B552C">
            <w:pPr>
              <w:rPr>
                <w:lang w:val="en-US" w:eastAsia="ja-JP" w:bidi="hi-IN"/>
              </w:rPr>
            </w:pPr>
            <w:proofErr w:type="spellStart"/>
            <w:r w:rsidRPr="003B552C">
              <w:rPr>
                <w:lang w:eastAsia="ja-JP" w:bidi="hi-IN"/>
              </w:rPr>
              <w:t>T</w:t>
            </w:r>
            <w:r w:rsidRPr="003B552C">
              <w:rPr>
                <w:vertAlign w:val="subscript"/>
                <w:lang w:eastAsia="ja-JP" w:bidi="hi-IN"/>
              </w:rPr>
              <w:t>evaluate</w:t>
            </w:r>
            <w:proofErr w:type="spellEnd"/>
            <w:r w:rsidRPr="003B552C">
              <w:rPr>
                <w:vertAlign w:val="subscript"/>
                <w:lang w:eastAsia="ja-JP" w:bidi="hi-IN"/>
              </w:rPr>
              <w:t xml:space="preserve">, </w:t>
            </w:r>
            <w:proofErr w:type="spellStart"/>
            <w:r w:rsidRPr="003B552C">
              <w:rPr>
                <w:vertAlign w:val="subscript"/>
                <w:lang w:eastAsia="ja-JP" w:bidi="hi-IN"/>
              </w:rPr>
              <w:t>ProSe_Relay_intra</w:t>
            </w:r>
            <w:proofErr w:type="spellEnd"/>
            <w:r w:rsidRPr="003B552C">
              <w:rPr>
                <w:lang w:eastAsia="ja-JP" w:bidi="hi-IN"/>
              </w:rPr>
              <w:t xml:space="preserve"> [s] (number of discovery periods)</w:t>
            </w:r>
          </w:p>
        </w:tc>
      </w:tr>
      <w:tr w:rsidR="003B552C" w:rsidRPr="003B552C" w14:paraId="27ED9C7F" w14:textId="77777777" w:rsidTr="003B552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92631" w14:textId="77777777" w:rsidR="003B552C" w:rsidRPr="003B552C" w:rsidRDefault="003B552C" w:rsidP="003B552C">
            <w:pPr>
              <w:rPr>
                <w:lang w:val="en-US" w:eastAsia="ja-JP" w:bidi="hi-IN"/>
              </w:rPr>
            </w:pPr>
            <w:r w:rsidRPr="003B552C">
              <w:rPr>
                <w:lang w:eastAsia="ja-JP" w:bidi="hi-IN"/>
              </w:rPr>
              <w:t>0.04≤Discovery period≤10.24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3B1B11" w14:textId="77777777" w:rsidR="003B552C" w:rsidRPr="003B552C" w:rsidRDefault="003B552C" w:rsidP="003B552C">
            <w:pPr>
              <w:rPr>
                <w:lang w:val="en-US" w:eastAsia="ja-JP" w:bidi="hi-IN"/>
              </w:rPr>
            </w:pPr>
            <w:r w:rsidRPr="003B552C">
              <w:rPr>
                <w:lang w:eastAsia="ja-JP" w:bidi="hi-IN"/>
              </w:rPr>
              <w:t>Note 1 (4)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A18FF" w14:textId="77777777" w:rsidR="003B552C" w:rsidRPr="003B552C" w:rsidRDefault="003B552C" w:rsidP="003B552C">
            <w:pPr>
              <w:rPr>
                <w:lang w:val="en-US" w:eastAsia="ja-JP" w:bidi="hi-IN"/>
              </w:rPr>
            </w:pPr>
            <w:r w:rsidRPr="003B552C">
              <w:rPr>
                <w:lang w:eastAsia="ja-JP" w:bidi="hi-IN"/>
              </w:rPr>
              <w:t>Note 1 (16)</w:t>
            </w:r>
          </w:p>
        </w:tc>
      </w:tr>
      <w:tr w:rsidR="003B552C" w:rsidRPr="003B552C" w14:paraId="561A38D8" w14:textId="77777777" w:rsidTr="003B552C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96DE8" w14:textId="77777777" w:rsidR="003B552C" w:rsidRPr="003B552C" w:rsidRDefault="003B552C" w:rsidP="003B552C">
            <w:pPr>
              <w:rPr>
                <w:lang w:val="en-US" w:eastAsia="ja-JP" w:bidi="hi-IN"/>
              </w:rPr>
            </w:pPr>
            <w:r w:rsidRPr="003B552C">
              <w:rPr>
                <w:lang w:eastAsia="ja-JP" w:bidi="hi-IN"/>
              </w:rPr>
              <w:t>NOTE 1:</w:t>
            </w:r>
            <w:r w:rsidRPr="003B552C">
              <w:rPr>
                <w:lang w:eastAsia="ja-JP" w:bidi="hi-IN"/>
              </w:rPr>
              <w:tab/>
              <w:t>Time depends upon the configured Discovery period.</w:t>
            </w:r>
          </w:p>
        </w:tc>
      </w:tr>
    </w:tbl>
    <w:p w14:paraId="11E8F938" w14:textId="1FE80F8F" w:rsidR="003B552C" w:rsidRPr="003B552C" w:rsidRDefault="003C47C7" w:rsidP="003C3233">
      <w:pPr>
        <w:rPr>
          <w:lang w:val="en-US" w:eastAsia="ja-JP" w:bidi="hi-IN"/>
        </w:rPr>
      </w:pPr>
      <w:r>
        <w:rPr>
          <w:lang w:val="en-US" w:eastAsia="ja-JP" w:bidi="hi-IN"/>
        </w:rPr>
        <w:t>Since the 1 slot measurement can already fulfill the accuracy requirement</w:t>
      </w:r>
      <w:r w:rsidR="004E479B">
        <w:rPr>
          <w:lang w:val="en-US" w:eastAsia="ja-JP" w:bidi="hi-IN"/>
        </w:rPr>
        <w:t>, we don’t see any issue for reus</w:t>
      </w:r>
      <w:r w:rsidR="009370C5">
        <w:rPr>
          <w:lang w:val="en-US" w:eastAsia="ja-JP" w:bidi="hi-IN"/>
        </w:rPr>
        <w:t>ing</w:t>
      </w:r>
      <w:r w:rsidR="004E479B">
        <w:rPr>
          <w:lang w:val="en-US" w:eastAsia="ja-JP" w:bidi="hi-IN"/>
        </w:rPr>
        <w:t xml:space="preserve"> LTE requirement</w:t>
      </w:r>
      <w:r w:rsidR="009370C5">
        <w:rPr>
          <w:lang w:val="en-US" w:eastAsia="ja-JP" w:bidi="hi-IN"/>
        </w:rPr>
        <w:t>,</w:t>
      </w:r>
      <w:r w:rsidR="004E479B">
        <w:rPr>
          <w:lang w:val="en-US" w:eastAsia="ja-JP" w:bidi="hi-IN"/>
        </w:rPr>
        <w:t xml:space="preserve"> which allows 4 discovery period</w:t>
      </w:r>
      <w:r w:rsidR="009370C5">
        <w:rPr>
          <w:lang w:val="en-US" w:eastAsia="ja-JP" w:bidi="hi-IN"/>
        </w:rPr>
        <w:t>s</w:t>
      </w:r>
      <w:r w:rsidR="004E479B">
        <w:rPr>
          <w:lang w:val="en-US" w:eastAsia="ja-JP" w:bidi="hi-IN"/>
        </w:rPr>
        <w:t xml:space="preserve"> fo</w:t>
      </w:r>
      <w:r w:rsidR="00A41DF2">
        <w:rPr>
          <w:lang w:val="en-US" w:eastAsia="ja-JP" w:bidi="hi-IN"/>
        </w:rPr>
        <w:t>r measurement.</w:t>
      </w:r>
    </w:p>
    <w:p w14:paraId="1221D091" w14:textId="7CB59AE9" w:rsidR="00666C74" w:rsidRDefault="00A41DF2" w:rsidP="003C3233">
      <w:pPr>
        <w:rPr>
          <w:b/>
          <w:bCs/>
          <w:lang w:eastAsia="ja-JP" w:bidi="hi-IN"/>
        </w:rPr>
      </w:pPr>
      <w:r w:rsidRPr="00E31140">
        <w:rPr>
          <w:b/>
          <w:bCs/>
          <w:lang w:eastAsia="ja-JP" w:bidi="hi-IN"/>
        </w:rPr>
        <w:t>Proposal</w:t>
      </w:r>
      <w:r w:rsidR="00E31140" w:rsidRPr="00E31140">
        <w:rPr>
          <w:b/>
          <w:bCs/>
          <w:lang w:eastAsia="ja-JP" w:bidi="hi-IN"/>
        </w:rPr>
        <w:t xml:space="preserve"> </w:t>
      </w:r>
      <w:r w:rsidR="00EA569D">
        <w:rPr>
          <w:b/>
          <w:bCs/>
          <w:lang w:eastAsia="ja-JP" w:bidi="hi-IN"/>
        </w:rPr>
        <w:t>2</w:t>
      </w:r>
      <w:r w:rsidRPr="00E31140">
        <w:rPr>
          <w:b/>
          <w:bCs/>
          <w:lang w:eastAsia="ja-JP" w:bidi="hi-IN"/>
        </w:rPr>
        <w:t xml:space="preserve">: </w:t>
      </w:r>
      <w:r w:rsidR="00E31140" w:rsidRPr="00E31140">
        <w:rPr>
          <w:b/>
          <w:bCs/>
          <w:lang w:eastAsia="ja-JP" w:bidi="hi-IN"/>
        </w:rPr>
        <w:t xml:space="preserve">Reuse LTE </w:t>
      </w:r>
      <w:proofErr w:type="spellStart"/>
      <w:r w:rsidR="00E31140" w:rsidRPr="00E31140">
        <w:rPr>
          <w:b/>
          <w:bCs/>
          <w:lang w:eastAsia="ja-JP" w:bidi="hi-IN"/>
        </w:rPr>
        <w:t>ProSe</w:t>
      </w:r>
      <w:proofErr w:type="spellEnd"/>
      <w:r w:rsidR="00E31140" w:rsidRPr="00E31140">
        <w:rPr>
          <w:b/>
          <w:bCs/>
          <w:lang w:eastAsia="ja-JP" w:bidi="hi-IN"/>
        </w:rPr>
        <w:t xml:space="preserve"> </w:t>
      </w:r>
      <w:r w:rsidR="00315E92">
        <w:rPr>
          <w:b/>
          <w:bCs/>
          <w:lang w:eastAsia="ja-JP" w:bidi="hi-IN"/>
        </w:rPr>
        <w:t xml:space="preserve">relay </w:t>
      </w:r>
      <w:r w:rsidR="00E31140" w:rsidRPr="00E31140">
        <w:rPr>
          <w:b/>
          <w:bCs/>
          <w:lang w:eastAsia="ja-JP" w:bidi="hi-IN"/>
        </w:rPr>
        <w:t xml:space="preserve">measurement requirement. </w:t>
      </w:r>
    </w:p>
    <w:p w14:paraId="354C31B7" w14:textId="77777777" w:rsidR="00986402" w:rsidRDefault="00DF3256" w:rsidP="003C3233">
      <w:pPr>
        <w:rPr>
          <w:lang w:eastAsia="ja-JP" w:bidi="hi-IN"/>
        </w:rPr>
      </w:pPr>
      <w:r>
        <w:rPr>
          <w:lang w:eastAsia="ja-JP" w:bidi="hi-IN"/>
        </w:rPr>
        <w:t xml:space="preserve">RAN2 agreed to consider </w:t>
      </w:r>
      <w:proofErr w:type="spellStart"/>
      <w:r>
        <w:rPr>
          <w:lang w:eastAsia="ja-JP" w:bidi="hi-IN"/>
        </w:rPr>
        <w:t>DRx</w:t>
      </w:r>
      <w:proofErr w:type="spellEnd"/>
      <w:r>
        <w:rPr>
          <w:lang w:eastAsia="ja-JP" w:bidi="hi-IN"/>
        </w:rPr>
        <w:t xml:space="preserve"> for L3 relay in the previous </w:t>
      </w:r>
      <w:r w:rsidR="00001546">
        <w:rPr>
          <w:lang w:eastAsia="ja-JP" w:bidi="hi-IN"/>
        </w:rPr>
        <w:t xml:space="preserve">RAN2 meeting. </w:t>
      </w:r>
      <w:r w:rsidR="00986402">
        <w:rPr>
          <w:lang w:eastAsia="ja-JP" w:bidi="hi-IN"/>
        </w:rPr>
        <w:t xml:space="preserve">Therefore, we discuss the impact of </w:t>
      </w:r>
      <w:proofErr w:type="spellStart"/>
      <w:r w:rsidR="00986402">
        <w:rPr>
          <w:lang w:eastAsia="ja-JP" w:bidi="hi-IN"/>
        </w:rPr>
        <w:t>DRx</w:t>
      </w:r>
      <w:proofErr w:type="spellEnd"/>
      <w:r w:rsidR="00986402">
        <w:rPr>
          <w:lang w:eastAsia="ja-JP" w:bidi="hi-IN"/>
        </w:rPr>
        <w:t xml:space="preserve"> on discover signal measurement in the following. </w:t>
      </w:r>
    </w:p>
    <w:p w14:paraId="5E04CAF0" w14:textId="337E5724" w:rsidR="00EA569D" w:rsidRDefault="00001546" w:rsidP="003C3233">
      <w:pPr>
        <w:rPr>
          <w:lang w:eastAsia="ja-JP" w:bidi="hi-IN"/>
        </w:rPr>
      </w:pPr>
      <w:r w:rsidRPr="00001546">
        <w:rPr>
          <w:lang w:eastAsia="ja-JP" w:bidi="hi-IN"/>
        </w:rPr>
        <w:t xml:space="preserve">Since discover signal is a broadcast signal, it uses the common </w:t>
      </w:r>
      <w:proofErr w:type="spellStart"/>
      <w:r w:rsidRPr="00001546">
        <w:rPr>
          <w:lang w:eastAsia="ja-JP" w:bidi="hi-IN"/>
        </w:rPr>
        <w:t>DRx</w:t>
      </w:r>
      <w:proofErr w:type="spellEnd"/>
      <w:r w:rsidRPr="00001546">
        <w:rPr>
          <w:lang w:eastAsia="ja-JP" w:bidi="hi-IN"/>
        </w:rPr>
        <w:t xml:space="preserve"> cycle in mode 1 and pre-configured </w:t>
      </w:r>
      <w:proofErr w:type="spellStart"/>
      <w:r w:rsidRPr="00001546">
        <w:rPr>
          <w:lang w:eastAsia="ja-JP" w:bidi="hi-IN"/>
        </w:rPr>
        <w:t>DRx</w:t>
      </w:r>
      <w:proofErr w:type="spellEnd"/>
      <w:r w:rsidRPr="00001546">
        <w:rPr>
          <w:lang w:eastAsia="ja-JP" w:bidi="hi-IN"/>
        </w:rPr>
        <w:t xml:space="preserve"> cycle in mode 2. RAN4 can </w:t>
      </w:r>
      <w:r w:rsidR="007E00A1">
        <w:rPr>
          <w:lang w:eastAsia="ja-JP" w:bidi="hi-IN"/>
        </w:rPr>
        <w:t>consider</w:t>
      </w:r>
      <w:r w:rsidRPr="00001546">
        <w:rPr>
          <w:lang w:eastAsia="ja-JP" w:bidi="hi-IN"/>
        </w:rPr>
        <w:t xml:space="preserve"> a reasonable assumption that discovery signal periods in </w:t>
      </w:r>
      <w:proofErr w:type="gramStart"/>
      <w:r w:rsidR="007E00A1">
        <w:rPr>
          <w:lang w:eastAsia="ja-JP" w:bidi="hi-IN"/>
        </w:rPr>
        <w:t>the</w:t>
      </w:r>
      <w:r w:rsidRPr="00001546">
        <w:rPr>
          <w:lang w:eastAsia="ja-JP" w:bidi="hi-IN"/>
        </w:rPr>
        <w:t xml:space="preserve"> both</w:t>
      </w:r>
      <w:proofErr w:type="gramEnd"/>
      <w:r w:rsidRPr="00001546">
        <w:rPr>
          <w:lang w:eastAsia="ja-JP" w:bidi="hi-IN"/>
        </w:rPr>
        <w:t xml:space="preserve"> modes are multiples of the common or pre-configured </w:t>
      </w:r>
      <w:proofErr w:type="spellStart"/>
      <w:r w:rsidRPr="00001546">
        <w:rPr>
          <w:lang w:eastAsia="ja-JP" w:bidi="hi-IN"/>
        </w:rPr>
        <w:t>DRx</w:t>
      </w:r>
      <w:proofErr w:type="spellEnd"/>
      <w:r w:rsidRPr="00001546">
        <w:rPr>
          <w:lang w:eastAsia="ja-JP" w:bidi="hi-IN"/>
        </w:rPr>
        <w:t xml:space="preserve"> cycle</w:t>
      </w:r>
      <w:r w:rsidR="006B0FE4">
        <w:rPr>
          <w:lang w:eastAsia="ja-JP" w:bidi="hi-IN"/>
        </w:rPr>
        <w:t>s</w:t>
      </w:r>
      <w:r w:rsidR="007E00A1">
        <w:rPr>
          <w:lang w:eastAsia="ja-JP" w:bidi="hi-IN"/>
        </w:rPr>
        <w:t>, to avoid t</w:t>
      </w:r>
      <w:r w:rsidR="00DF0C82">
        <w:rPr>
          <w:lang w:eastAsia="ja-JP" w:bidi="hi-IN"/>
        </w:rPr>
        <w:t xml:space="preserve">he attempt to transmit discover signal during </w:t>
      </w:r>
      <w:proofErr w:type="spellStart"/>
      <w:r w:rsidR="00DF0C82">
        <w:rPr>
          <w:lang w:eastAsia="ja-JP" w:bidi="hi-IN"/>
        </w:rPr>
        <w:t>DRx</w:t>
      </w:r>
      <w:proofErr w:type="spellEnd"/>
      <w:r w:rsidR="00DF0C82">
        <w:rPr>
          <w:lang w:eastAsia="ja-JP" w:bidi="hi-IN"/>
        </w:rPr>
        <w:t xml:space="preserve"> off time.</w:t>
      </w:r>
      <w:r w:rsidRPr="00001546">
        <w:rPr>
          <w:lang w:eastAsia="ja-JP" w:bidi="hi-IN"/>
        </w:rPr>
        <w:t xml:space="preserve"> </w:t>
      </w:r>
      <w:r w:rsidR="00DF0C82">
        <w:rPr>
          <w:lang w:eastAsia="ja-JP" w:bidi="hi-IN"/>
        </w:rPr>
        <w:t xml:space="preserve">This assumption guarantees </w:t>
      </w:r>
      <w:proofErr w:type="gramStart"/>
      <w:r w:rsidR="00DF0C82">
        <w:rPr>
          <w:lang w:eastAsia="ja-JP" w:bidi="hi-IN"/>
        </w:rPr>
        <w:t xml:space="preserve">the </w:t>
      </w:r>
      <w:r w:rsidRPr="00001546">
        <w:rPr>
          <w:lang w:eastAsia="ja-JP" w:bidi="hi-IN"/>
        </w:rPr>
        <w:t xml:space="preserve"> RAN</w:t>
      </w:r>
      <w:proofErr w:type="gramEnd"/>
      <w:r w:rsidRPr="00001546">
        <w:rPr>
          <w:lang w:eastAsia="ja-JP" w:bidi="hi-IN"/>
        </w:rPr>
        <w:t xml:space="preserve">4 current agreement can apply to </w:t>
      </w:r>
      <w:proofErr w:type="spellStart"/>
      <w:r w:rsidRPr="00001546">
        <w:rPr>
          <w:lang w:eastAsia="ja-JP" w:bidi="hi-IN"/>
        </w:rPr>
        <w:t>DRx</w:t>
      </w:r>
      <w:proofErr w:type="spellEnd"/>
      <w:r w:rsidRPr="00001546">
        <w:rPr>
          <w:lang w:eastAsia="ja-JP" w:bidi="hi-IN"/>
        </w:rPr>
        <w:t xml:space="preserve"> cases</w:t>
      </w:r>
      <w:r w:rsidR="00FC0691">
        <w:rPr>
          <w:lang w:eastAsia="ja-JP" w:bidi="hi-IN"/>
        </w:rPr>
        <w:t>.</w:t>
      </w:r>
    </w:p>
    <w:p w14:paraId="10E1C132" w14:textId="59DAD30C" w:rsidR="00FC0691" w:rsidRPr="005055C9" w:rsidRDefault="00FC0691" w:rsidP="003C3233">
      <w:pPr>
        <w:rPr>
          <w:b/>
          <w:bCs/>
          <w:lang w:eastAsia="ja-JP" w:bidi="hi-IN"/>
        </w:rPr>
      </w:pPr>
      <w:r w:rsidRPr="005055C9">
        <w:rPr>
          <w:b/>
          <w:bCs/>
          <w:lang w:eastAsia="ja-JP" w:bidi="hi-IN"/>
        </w:rPr>
        <w:t xml:space="preserve">Proposal 3: </w:t>
      </w:r>
      <w:proofErr w:type="spellStart"/>
      <w:r w:rsidR="00B12090" w:rsidRPr="005055C9">
        <w:rPr>
          <w:b/>
          <w:bCs/>
          <w:lang w:eastAsia="ja-JP" w:bidi="hi-IN"/>
        </w:rPr>
        <w:t>DRx</w:t>
      </w:r>
      <w:proofErr w:type="spellEnd"/>
      <w:r w:rsidR="00B12090" w:rsidRPr="005055C9">
        <w:rPr>
          <w:b/>
          <w:bCs/>
          <w:lang w:eastAsia="ja-JP" w:bidi="hi-IN"/>
        </w:rPr>
        <w:t xml:space="preserve"> has n</w:t>
      </w:r>
      <w:r w:rsidRPr="005055C9">
        <w:rPr>
          <w:b/>
          <w:bCs/>
          <w:lang w:eastAsia="ja-JP" w:bidi="hi-IN"/>
        </w:rPr>
        <w:t xml:space="preserve">o impact on RAN4 discovery signal measurement requirement </w:t>
      </w:r>
      <w:r w:rsidR="00B12090" w:rsidRPr="005055C9">
        <w:rPr>
          <w:b/>
          <w:bCs/>
          <w:lang w:eastAsia="ja-JP" w:bidi="hi-IN"/>
        </w:rPr>
        <w:t xml:space="preserve">with the assumption that </w:t>
      </w:r>
      <w:r w:rsidR="007E55EF" w:rsidRPr="005055C9">
        <w:rPr>
          <w:b/>
          <w:bCs/>
          <w:lang w:eastAsia="ja-JP" w:bidi="hi-IN"/>
        </w:rPr>
        <w:t xml:space="preserve">the discovery signal period is the multiples of the common or pre-configured </w:t>
      </w:r>
      <w:proofErr w:type="spellStart"/>
      <w:r w:rsidR="007E55EF" w:rsidRPr="005055C9">
        <w:rPr>
          <w:b/>
          <w:bCs/>
          <w:lang w:eastAsia="ja-JP" w:bidi="hi-IN"/>
        </w:rPr>
        <w:t>DRx</w:t>
      </w:r>
      <w:proofErr w:type="spellEnd"/>
      <w:r w:rsidR="007E55EF" w:rsidRPr="005055C9">
        <w:rPr>
          <w:b/>
          <w:bCs/>
          <w:lang w:eastAsia="ja-JP" w:bidi="hi-IN"/>
        </w:rPr>
        <w:t xml:space="preserve"> </w:t>
      </w:r>
      <w:r w:rsidR="005140F9" w:rsidRPr="005055C9">
        <w:rPr>
          <w:b/>
          <w:bCs/>
          <w:lang w:eastAsia="ja-JP" w:bidi="hi-IN"/>
        </w:rPr>
        <w:t>cycle lengths to avoid tran</w:t>
      </w:r>
      <w:r w:rsidR="005055C9" w:rsidRPr="005055C9">
        <w:rPr>
          <w:b/>
          <w:bCs/>
          <w:lang w:eastAsia="ja-JP" w:bidi="hi-IN"/>
        </w:rPr>
        <w:t xml:space="preserve">smission of discovery signal during </w:t>
      </w:r>
      <w:proofErr w:type="spellStart"/>
      <w:r w:rsidR="005055C9" w:rsidRPr="005055C9">
        <w:rPr>
          <w:b/>
          <w:bCs/>
          <w:lang w:eastAsia="ja-JP" w:bidi="hi-IN"/>
        </w:rPr>
        <w:t>DRx</w:t>
      </w:r>
      <w:proofErr w:type="spellEnd"/>
      <w:r w:rsidR="005055C9" w:rsidRPr="005055C9">
        <w:rPr>
          <w:b/>
          <w:bCs/>
          <w:lang w:eastAsia="ja-JP" w:bidi="hi-IN"/>
        </w:rPr>
        <w:t xml:space="preserve"> off time.</w:t>
      </w:r>
    </w:p>
    <w:p w14:paraId="7FAF58AC" w14:textId="751F2217" w:rsidR="00FC4271" w:rsidRDefault="00FC4271" w:rsidP="00FC4271">
      <w:pPr>
        <w:pStyle w:val="Heading2"/>
      </w:pPr>
      <w:r>
        <w:t xml:space="preserve">Interruptions </w:t>
      </w:r>
      <w:r w:rsidR="006944F7">
        <w:t xml:space="preserve">from SL to </w:t>
      </w:r>
      <w:proofErr w:type="spellStart"/>
      <w:r w:rsidR="006944F7">
        <w:t>Uu</w:t>
      </w:r>
      <w:proofErr w:type="spellEnd"/>
      <w:r w:rsidR="006944F7">
        <w:t xml:space="preserve"> </w:t>
      </w:r>
    </w:p>
    <w:p w14:paraId="77FE7209" w14:textId="7C5837A8" w:rsidR="00EF6F3F" w:rsidRDefault="002D52AA" w:rsidP="006379C3">
      <w:pPr>
        <w:rPr>
          <w:lang w:eastAsia="ja-JP" w:bidi="hi-IN"/>
        </w:rPr>
      </w:pPr>
      <w:r>
        <w:rPr>
          <w:lang w:eastAsia="ja-JP" w:bidi="hi-IN"/>
        </w:rPr>
        <w:t>R16 V2X requirement specifies t</w:t>
      </w:r>
      <w:r w:rsidR="004E10F0">
        <w:rPr>
          <w:lang w:eastAsia="ja-JP" w:bidi="hi-IN"/>
        </w:rPr>
        <w:t xml:space="preserve">he SL communication configuration interruption </w:t>
      </w:r>
      <w:r>
        <w:rPr>
          <w:lang w:eastAsia="ja-JP" w:bidi="hi-IN"/>
        </w:rPr>
        <w:t xml:space="preserve">on </w:t>
      </w:r>
      <w:proofErr w:type="spellStart"/>
      <w:r>
        <w:rPr>
          <w:lang w:eastAsia="ja-JP" w:bidi="hi-IN"/>
        </w:rPr>
        <w:t>Uu</w:t>
      </w:r>
      <w:proofErr w:type="spellEnd"/>
      <w:r>
        <w:rPr>
          <w:lang w:eastAsia="ja-JP" w:bidi="hi-IN"/>
        </w:rPr>
        <w:t xml:space="preserve"> for general SL communication, and it is applicable to </w:t>
      </w:r>
      <w:r w:rsidR="00961F89">
        <w:rPr>
          <w:lang w:eastAsia="ja-JP" w:bidi="hi-IN"/>
        </w:rPr>
        <w:t>SL relay discovery and communication configurations.</w:t>
      </w:r>
    </w:p>
    <w:p w14:paraId="60E90B06" w14:textId="32613926" w:rsidR="00F72DC5" w:rsidRPr="00F72DC5" w:rsidRDefault="00961F89" w:rsidP="00F72DC5">
      <w:pPr>
        <w:rPr>
          <w:b/>
          <w:bCs/>
          <w:lang w:eastAsia="ja-JP" w:bidi="hi-IN"/>
        </w:rPr>
      </w:pPr>
      <w:r w:rsidRPr="00F72DC5">
        <w:rPr>
          <w:b/>
          <w:bCs/>
          <w:lang w:eastAsia="ja-JP" w:bidi="hi-IN"/>
        </w:rPr>
        <w:lastRenderedPageBreak/>
        <w:t>Proposal</w:t>
      </w:r>
      <w:r w:rsidR="00F72DC5" w:rsidRPr="00F72DC5">
        <w:rPr>
          <w:b/>
          <w:bCs/>
          <w:lang w:eastAsia="ja-JP" w:bidi="hi-IN"/>
        </w:rPr>
        <w:t xml:space="preserve"> </w:t>
      </w:r>
      <w:r w:rsidR="00692E2F">
        <w:rPr>
          <w:b/>
          <w:bCs/>
          <w:lang w:eastAsia="ja-JP" w:bidi="hi-IN"/>
        </w:rPr>
        <w:t>4</w:t>
      </w:r>
      <w:r w:rsidRPr="00F72DC5">
        <w:rPr>
          <w:b/>
          <w:bCs/>
          <w:lang w:eastAsia="ja-JP" w:bidi="hi-IN"/>
        </w:rPr>
        <w:t>:</w:t>
      </w:r>
      <w:r w:rsidR="00F72DC5" w:rsidRPr="00F72DC5">
        <w:rPr>
          <w:b/>
          <w:bCs/>
          <w:lang w:eastAsia="ja-JP" w:bidi="hi-IN"/>
        </w:rPr>
        <w:t xml:space="preserve"> R16 V2X requirement specifies the SL communication configuration interruption on </w:t>
      </w:r>
      <w:proofErr w:type="spellStart"/>
      <w:r w:rsidR="00F72DC5" w:rsidRPr="00F72DC5">
        <w:rPr>
          <w:b/>
          <w:bCs/>
          <w:lang w:eastAsia="ja-JP" w:bidi="hi-IN"/>
        </w:rPr>
        <w:t>Uu</w:t>
      </w:r>
      <w:proofErr w:type="spellEnd"/>
      <w:r w:rsidR="00F72DC5" w:rsidRPr="00F72DC5">
        <w:rPr>
          <w:b/>
          <w:bCs/>
          <w:lang w:eastAsia="ja-JP" w:bidi="hi-IN"/>
        </w:rPr>
        <w:t xml:space="preserve"> for general SL communication, and it is applicable to SL relay discovery and communication configurations.</w:t>
      </w:r>
    </w:p>
    <w:p w14:paraId="78E7390A" w14:textId="214875AD" w:rsidR="009C6ECA" w:rsidRDefault="009C6ECA" w:rsidP="009C6ECA">
      <w:pPr>
        <w:pStyle w:val="Heading2"/>
      </w:pPr>
      <w:r>
        <w:t>RR</w:t>
      </w:r>
      <w:r w:rsidR="00C56C78">
        <w:t>C Connection Re-establishment</w:t>
      </w:r>
      <w:r>
        <w:t xml:space="preserve"> requirement</w:t>
      </w:r>
    </w:p>
    <w:p w14:paraId="6702FD55" w14:textId="723DF7D0" w:rsidR="00C56C78" w:rsidRPr="00C22562" w:rsidRDefault="002B2B34" w:rsidP="00C56C78">
      <w:pPr>
        <w:rPr>
          <w:rFonts w:eastAsia="PMingLiU"/>
          <w:lang w:eastAsia="zh-TW" w:bidi="hi-IN"/>
        </w:rPr>
      </w:pPr>
      <w:r>
        <w:rPr>
          <w:lang w:eastAsia="ja-JP" w:bidi="hi-IN"/>
        </w:rPr>
        <w:t xml:space="preserve">We brought up RRC connection re-establishment delay </w:t>
      </w:r>
      <w:r w:rsidR="00AC5544">
        <w:rPr>
          <w:lang w:eastAsia="ja-JP" w:bidi="hi-IN"/>
        </w:rPr>
        <w:t xml:space="preserve">requirement in the previous meeting in the context of the </w:t>
      </w:r>
      <w:r w:rsidR="003C29DE" w:rsidRPr="003C29DE">
        <w:rPr>
          <w:rFonts w:eastAsia="PMingLiU"/>
          <w:lang w:eastAsia="zh-TW" w:bidi="hi-IN"/>
        </w:rPr>
        <w:t>direct to indirect path switch delay</w:t>
      </w:r>
      <w:r w:rsidR="00242D6D">
        <w:rPr>
          <w:lang w:eastAsia="ja-JP" w:bidi="hi-IN"/>
        </w:rPr>
        <w:t xml:space="preserve">. It could be beneficial for upper layer to </w:t>
      </w:r>
      <w:r w:rsidR="00953738">
        <w:rPr>
          <w:lang w:eastAsia="ja-JP" w:bidi="hi-IN"/>
        </w:rPr>
        <w:t xml:space="preserve">know how much interruption to be expected when switching from direct to indirect path. </w:t>
      </w:r>
      <w:r w:rsidR="00953738" w:rsidRPr="00C22562">
        <w:rPr>
          <w:rFonts w:eastAsia="PMingLiU" w:hint="eastAsia"/>
          <w:lang w:eastAsia="zh-TW" w:bidi="hi-IN"/>
        </w:rPr>
        <w:t>H</w:t>
      </w:r>
      <w:r w:rsidR="00953738" w:rsidRPr="00C22562">
        <w:rPr>
          <w:rFonts w:eastAsia="PMingLiU"/>
          <w:lang w:eastAsia="zh-TW" w:bidi="hi-IN"/>
        </w:rPr>
        <w:t xml:space="preserve">owever, based on RAN2 agreed procedure, </w:t>
      </w:r>
      <w:r w:rsidR="00F52CC4" w:rsidRPr="00C22562">
        <w:rPr>
          <w:rFonts w:eastAsia="PMingLiU"/>
          <w:lang w:eastAsia="zh-TW" w:bidi="hi-IN"/>
        </w:rPr>
        <w:t xml:space="preserve">specifying the RRC connection re-establishment delay </w:t>
      </w:r>
      <w:r w:rsidR="003C29DE" w:rsidRPr="00C22562">
        <w:rPr>
          <w:rFonts w:eastAsia="PMingLiU"/>
          <w:lang w:eastAsia="zh-TW" w:bidi="hi-IN"/>
        </w:rPr>
        <w:t xml:space="preserve">requirement can’t guarantee the direct to indirect path switch delay since </w:t>
      </w:r>
      <w:r w:rsidR="00531C62" w:rsidRPr="00C22562">
        <w:rPr>
          <w:rFonts w:eastAsia="PMingLiU"/>
          <w:lang w:eastAsia="zh-TW" w:bidi="hi-IN"/>
        </w:rPr>
        <w:t xml:space="preserve">the procedure involves </w:t>
      </w:r>
      <w:r w:rsidR="007016A6" w:rsidRPr="00C22562">
        <w:rPr>
          <w:rFonts w:eastAsia="PMingLiU"/>
          <w:lang w:eastAsia="zh-TW" w:bidi="hi-IN"/>
        </w:rPr>
        <w:t>r</w:t>
      </w:r>
      <w:r w:rsidR="00531C62" w:rsidRPr="00C22562">
        <w:rPr>
          <w:rFonts w:eastAsia="PMingLiU"/>
          <w:lang w:eastAsia="zh-TW" w:bidi="hi-IN"/>
        </w:rPr>
        <w:t xml:space="preserve">elay UE to </w:t>
      </w:r>
      <w:proofErr w:type="spellStart"/>
      <w:r w:rsidR="00531C62" w:rsidRPr="00C22562">
        <w:rPr>
          <w:rFonts w:eastAsia="PMingLiU"/>
          <w:lang w:eastAsia="zh-TW" w:bidi="hi-IN"/>
        </w:rPr>
        <w:t>gNB</w:t>
      </w:r>
      <w:proofErr w:type="spellEnd"/>
      <w:r w:rsidR="00531C62" w:rsidRPr="00C22562">
        <w:rPr>
          <w:rFonts w:eastAsia="PMingLiU"/>
          <w:lang w:eastAsia="zh-TW" w:bidi="hi-IN"/>
        </w:rPr>
        <w:t xml:space="preserve"> </w:t>
      </w:r>
      <w:r w:rsidR="00702FAF" w:rsidRPr="00C22562">
        <w:rPr>
          <w:rFonts w:eastAsia="PMingLiU"/>
          <w:lang w:eastAsia="zh-TW" w:bidi="hi-IN"/>
        </w:rPr>
        <w:t xml:space="preserve">communications and </w:t>
      </w:r>
      <w:r w:rsidR="007016A6" w:rsidRPr="00C22562">
        <w:rPr>
          <w:rFonts w:eastAsia="PMingLiU"/>
          <w:lang w:eastAsia="zh-TW" w:bidi="hi-IN"/>
        </w:rPr>
        <w:t xml:space="preserve">SL transmission. Relay UE to </w:t>
      </w:r>
      <w:proofErr w:type="spellStart"/>
      <w:r w:rsidR="007016A6" w:rsidRPr="00C22562">
        <w:rPr>
          <w:rFonts w:eastAsia="PMingLiU"/>
          <w:lang w:eastAsia="zh-TW" w:bidi="hi-IN"/>
        </w:rPr>
        <w:t>gNB</w:t>
      </w:r>
      <w:proofErr w:type="spellEnd"/>
      <w:r w:rsidR="007016A6" w:rsidRPr="00C22562">
        <w:rPr>
          <w:rFonts w:eastAsia="PMingLiU"/>
          <w:lang w:eastAsia="zh-TW" w:bidi="hi-IN"/>
        </w:rPr>
        <w:t xml:space="preserve"> communication delay </w:t>
      </w:r>
      <w:r w:rsidR="0021552E" w:rsidRPr="00C22562">
        <w:rPr>
          <w:rFonts w:eastAsia="PMingLiU"/>
          <w:lang w:eastAsia="zh-TW" w:bidi="hi-IN"/>
        </w:rPr>
        <w:t xml:space="preserve">depends on how </w:t>
      </w:r>
      <w:proofErr w:type="spellStart"/>
      <w:r w:rsidR="0021552E" w:rsidRPr="00C22562">
        <w:rPr>
          <w:rFonts w:eastAsia="PMingLiU"/>
          <w:lang w:eastAsia="zh-TW" w:bidi="hi-IN"/>
        </w:rPr>
        <w:t>gNB</w:t>
      </w:r>
      <w:proofErr w:type="spellEnd"/>
      <w:r w:rsidR="0021552E" w:rsidRPr="00C22562">
        <w:rPr>
          <w:rFonts w:eastAsia="PMingLiU"/>
          <w:lang w:eastAsia="zh-TW" w:bidi="hi-IN"/>
        </w:rPr>
        <w:t xml:space="preserve"> schedule grants and processing time. SL transmission depends on SL resource availability. </w:t>
      </w:r>
      <w:r w:rsidR="008B3468" w:rsidRPr="00C22562">
        <w:rPr>
          <w:rFonts w:eastAsia="PMingLiU"/>
          <w:lang w:eastAsia="zh-TW" w:bidi="hi-IN"/>
        </w:rPr>
        <w:t xml:space="preserve">Both timelines </w:t>
      </w:r>
      <w:proofErr w:type="gramStart"/>
      <w:r w:rsidR="008B3468" w:rsidRPr="00C22562">
        <w:rPr>
          <w:rFonts w:eastAsia="PMingLiU"/>
          <w:lang w:eastAsia="zh-TW" w:bidi="hi-IN"/>
        </w:rPr>
        <w:t>involves</w:t>
      </w:r>
      <w:proofErr w:type="gramEnd"/>
      <w:r w:rsidR="008B3468" w:rsidRPr="00C22562">
        <w:rPr>
          <w:rFonts w:eastAsia="PMingLiU"/>
          <w:lang w:eastAsia="zh-TW" w:bidi="hi-IN"/>
        </w:rPr>
        <w:t xml:space="preserve"> the uncertainties that can’t be captured by RRM specification. Therefore, specifying RRC connection re-establishment requirement </w:t>
      </w:r>
      <w:r w:rsidR="003F586F" w:rsidRPr="00C22562">
        <w:rPr>
          <w:rFonts w:eastAsia="PMingLiU"/>
          <w:lang w:eastAsia="zh-TW" w:bidi="hi-IN"/>
        </w:rPr>
        <w:t xml:space="preserve">itself can’t benefit network operation and has no improvement on system performance, and we propose not to specify RRC connection re-establishment delay requirement. </w:t>
      </w:r>
    </w:p>
    <w:p w14:paraId="59DB833A" w14:textId="3C068D3F" w:rsidR="00953738" w:rsidRDefault="009306BB" w:rsidP="00C56C78">
      <w:r>
        <w:fldChar w:fldCharType="begin"/>
      </w:r>
      <w:r>
        <w:instrText xml:space="preserve"> INCLUDEPICTURE  "cid:image003.png@01D7C455.F8717B90" \* MERGEFORMATINET </w:instrText>
      </w:r>
      <w:r>
        <w:fldChar w:fldCharType="separate"/>
      </w:r>
      <w:r w:rsidR="003851D1">
        <w:fldChar w:fldCharType="begin"/>
      </w:r>
      <w:r w:rsidR="003851D1">
        <w:instrText xml:space="preserve"> INCLUDEPICTURE  "cid:image003.png@01D7C455.F8717B90" \* MERGEFORMATINET </w:instrText>
      </w:r>
      <w:r w:rsidR="003851D1">
        <w:fldChar w:fldCharType="separate"/>
      </w:r>
      <w:r w:rsidR="00551511">
        <w:fldChar w:fldCharType="begin"/>
      </w:r>
      <w:r w:rsidR="00551511">
        <w:instrText xml:space="preserve"> INCLUDEPICTURE  "cid:image003.png@01D7C455.F8717B90" \* MERGEFORMATINET </w:instrText>
      </w:r>
      <w:r w:rsidR="00551511">
        <w:fldChar w:fldCharType="separate"/>
      </w:r>
      <w:r w:rsidR="00AC74D1">
        <w:fldChar w:fldCharType="begin"/>
      </w:r>
      <w:r w:rsidR="00AC74D1">
        <w:instrText xml:space="preserve"> INCLUDEPICTURE  "cid:image003.png@01D7C455.F8717B90" \* MERGEFORMATINET </w:instrText>
      </w:r>
      <w:r w:rsidR="00AC74D1">
        <w:fldChar w:fldCharType="separate"/>
      </w:r>
      <w:r w:rsidR="00C172AF">
        <w:fldChar w:fldCharType="begin"/>
      </w:r>
      <w:r w:rsidR="00C172AF">
        <w:instrText xml:space="preserve"> </w:instrText>
      </w:r>
      <w:r w:rsidR="00C172AF">
        <w:instrText>INCLUDEPICTURE  "cid:image003.png@01D7C455.F8717B90" \* MERGEFORMATINET</w:instrText>
      </w:r>
      <w:r w:rsidR="00C172AF">
        <w:instrText xml:space="preserve"> </w:instrText>
      </w:r>
      <w:r w:rsidR="00C172AF">
        <w:fldChar w:fldCharType="separate"/>
      </w:r>
      <w:r w:rsidR="00C172AF">
        <w:pict w14:anchorId="5A3BB0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07pt;height:240.2pt">
            <v:imagedata r:id="rId12" r:href="rId13"/>
          </v:shape>
        </w:pict>
      </w:r>
      <w:r w:rsidR="00C172AF">
        <w:fldChar w:fldCharType="end"/>
      </w:r>
      <w:r w:rsidR="00AC74D1">
        <w:fldChar w:fldCharType="end"/>
      </w:r>
      <w:r w:rsidR="00551511">
        <w:fldChar w:fldCharType="end"/>
      </w:r>
      <w:r w:rsidR="003851D1">
        <w:fldChar w:fldCharType="end"/>
      </w:r>
      <w:r>
        <w:fldChar w:fldCharType="end"/>
      </w:r>
    </w:p>
    <w:p w14:paraId="62657497" w14:textId="7D603EC9" w:rsidR="003F586F" w:rsidRDefault="003F586F" w:rsidP="00C56C78">
      <w:pPr>
        <w:rPr>
          <w:rFonts w:eastAsia="PMingLiU"/>
          <w:b/>
          <w:bCs/>
          <w:lang w:eastAsia="zh-TW" w:bidi="hi-IN"/>
        </w:rPr>
      </w:pPr>
      <w:r w:rsidRPr="003F586F">
        <w:rPr>
          <w:b/>
          <w:bCs/>
        </w:rPr>
        <w:t>Proposal</w:t>
      </w:r>
      <w:r w:rsidR="00692E2F">
        <w:rPr>
          <w:b/>
          <w:bCs/>
        </w:rPr>
        <w:t xml:space="preserve"> </w:t>
      </w:r>
      <w:r w:rsidR="003851D1" w:rsidRPr="00551511">
        <w:rPr>
          <w:rFonts w:eastAsia="PMingLiU" w:hint="eastAsia"/>
          <w:b/>
          <w:bCs/>
          <w:lang w:eastAsia="zh-TW"/>
        </w:rPr>
        <w:t>5</w:t>
      </w:r>
      <w:r w:rsidRPr="003F586F">
        <w:rPr>
          <w:b/>
          <w:bCs/>
        </w:rPr>
        <w:t xml:space="preserve">: Do </w:t>
      </w:r>
      <w:r w:rsidRPr="003F586F">
        <w:rPr>
          <w:rFonts w:eastAsia="PMingLiU"/>
          <w:b/>
          <w:bCs/>
          <w:lang w:eastAsia="zh-TW" w:bidi="hi-IN"/>
        </w:rPr>
        <w:t>not to specify RRC connection re-establishment delay requirement.</w:t>
      </w:r>
    </w:p>
    <w:p w14:paraId="7055AC1D" w14:textId="79FAF9CD" w:rsidR="00704460" w:rsidRDefault="00704460" w:rsidP="00704460">
      <w:pPr>
        <w:pStyle w:val="Heading2"/>
        <w:rPr>
          <w:rFonts w:eastAsia="PMingLiU"/>
        </w:rPr>
      </w:pPr>
      <w:r>
        <w:rPr>
          <w:rFonts w:eastAsia="PMingLiU"/>
        </w:rPr>
        <w:t>Measurement accuracy requirement</w:t>
      </w:r>
    </w:p>
    <w:p w14:paraId="2C4E3744" w14:textId="201EF5C3" w:rsidR="00704460" w:rsidRDefault="00704460" w:rsidP="00704460">
      <w:pPr>
        <w:rPr>
          <w:lang w:eastAsia="ja-JP" w:bidi="hi-IN"/>
        </w:rPr>
      </w:pPr>
      <w:r>
        <w:rPr>
          <w:lang w:eastAsia="ja-JP" w:bidi="hi-IN"/>
        </w:rPr>
        <w:t xml:space="preserve">In the previous meeting, </w:t>
      </w:r>
      <w:r w:rsidR="000332A5">
        <w:rPr>
          <w:lang w:eastAsia="ja-JP" w:bidi="hi-IN"/>
        </w:rPr>
        <w:t>RAN4 agreed that measurement accuracy requirement can reuse the R16 L1 SL-RSRP measurement requirement</w:t>
      </w:r>
      <w:r w:rsidR="009C2085">
        <w:rPr>
          <w:lang w:eastAsia="ja-JP" w:bidi="hi-IN"/>
        </w:rPr>
        <w:t xml:space="preserve">. Since the path switch is between </w:t>
      </w:r>
      <w:proofErr w:type="gramStart"/>
      <w:r w:rsidR="009C2085">
        <w:rPr>
          <w:lang w:eastAsia="ja-JP" w:bidi="hi-IN"/>
        </w:rPr>
        <w:t>in-direct</w:t>
      </w:r>
      <w:proofErr w:type="gramEnd"/>
      <w:r w:rsidR="009C2085">
        <w:rPr>
          <w:lang w:eastAsia="ja-JP" w:bidi="hi-IN"/>
        </w:rPr>
        <w:t xml:space="preserve"> and direct, relative measurement accuracy requirement is not relevant </w:t>
      </w:r>
      <w:r w:rsidR="006A37E4">
        <w:rPr>
          <w:lang w:eastAsia="ja-JP" w:bidi="hi-IN"/>
        </w:rPr>
        <w:t>for R17</w:t>
      </w:r>
      <w:r w:rsidR="00886BC9">
        <w:rPr>
          <w:lang w:eastAsia="ja-JP" w:bidi="hi-IN"/>
        </w:rPr>
        <w:t xml:space="preserve"> SL relay. </w:t>
      </w:r>
    </w:p>
    <w:p w14:paraId="5EC6FE06" w14:textId="1327AAF5" w:rsidR="00886BC9" w:rsidRPr="00886BC9" w:rsidRDefault="00886BC9" w:rsidP="00704460">
      <w:pPr>
        <w:rPr>
          <w:b/>
          <w:bCs/>
          <w:lang w:eastAsia="ja-JP" w:bidi="hi-IN"/>
        </w:rPr>
      </w:pPr>
      <w:r w:rsidRPr="00886BC9">
        <w:rPr>
          <w:b/>
          <w:bCs/>
          <w:lang w:eastAsia="ja-JP" w:bidi="hi-IN"/>
        </w:rPr>
        <w:t xml:space="preserve">Proposal 6: Do not introduce SD-RSRP relative measurement accuracy requirement. </w:t>
      </w:r>
    </w:p>
    <w:p w14:paraId="60A276FF" w14:textId="77777777" w:rsidR="00CD2B04" w:rsidRDefault="00CD2B04" w:rsidP="009C2D12">
      <w:pPr>
        <w:pStyle w:val="Heading1"/>
      </w:pPr>
      <w:r w:rsidRPr="009C2D12">
        <w:t>Conclusions</w:t>
      </w:r>
    </w:p>
    <w:p w14:paraId="229B414C" w14:textId="5C8A90E7" w:rsidR="00031149" w:rsidRDefault="00031149" w:rsidP="00031149">
      <w:pPr>
        <w:rPr>
          <w:b/>
          <w:bCs/>
          <w:lang w:eastAsia="ja-JP" w:bidi="hi-IN"/>
        </w:rPr>
      </w:pPr>
      <w:r w:rsidRPr="00EA569D">
        <w:rPr>
          <w:b/>
          <w:bCs/>
          <w:lang w:eastAsia="ja-JP" w:bidi="hi-IN"/>
        </w:rPr>
        <w:t>Proposal 1: For discover period definition, the resource reservation period in mode 2 refers to the dedicated resource pool period for discover signal or the resource reservation period defined in 38.213 clause 8.3.1 in shared resource pool for discover signal.</w:t>
      </w:r>
    </w:p>
    <w:p w14:paraId="6DD69C01" w14:textId="77777777" w:rsidR="00031149" w:rsidRDefault="00031149" w:rsidP="00031149">
      <w:pPr>
        <w:rPr>
          <w:b/>
          <w:bCs/>
          <w:lang w:eastAsia="ja-JP" w:bidi="hi-IN"/>
        </w:rPr>
      </w:pPr>
      <w:r w:rsidRPr="00E31140">
        <w:rPr>
          <w:b/>
          <w:bCs/>
          <w:lang w:eastAsia="ja-JP" w:bidi="hi-IN"/>
        </w:rPr>
        <w:t xml:space="preserve">Proposal </w:t>
      </w:r>
      <w:r>
        <w:rPr>
          <w:b/>
          <w:bCs/>
          <w:lang w:eastAsia="ja-JP" w:bidi="hi-IN"/>
        </w:rPr>
        <w:t>2</w:t>
      </w:r>
      <w:r w:rsidRPr="00E31140">
        <w:rPr>
          <w:b/>
          <w:bCs/>
          <w:lang w:eastAsia="ja-JP" w:bidi="hi-IN"/>
        </w:rPr>
        <w:t xml:space="preserve">: Reuse LTE </w:t>
      </w:r>
      <w:proofErr w:type="spellStart"/>
      <w:r w:rsidRPr="00E31140">
        <w:rPr>
          <w:b/>
          <w:bCs/>
          <w:lang w:eastAsia="ja-JP" w:bidi="hi-IN"/>
        </w:rPr>
        <w:t>ProSe</w:t>
      </w:r>
      <w:proofErr w:type="spellEnd"/>
      <w:r w:rsidRPr="00E31140">
        <w:rPr>
          <w:b/>
          <w:bCs/>
          <w:lang w:eastAsia="ja-JP" w:bidi="hi-IN"/>
        </w:rPr>
        <w:t xml:space="preserve"> </w:t>
      </w:r>
      <w:r>
        <w:rPr>
          <w:b/>
          <w:bCs/>
          <w:lang w:eastAsia="ja-JP" w:bidi="hi-IN"/>
        </w:rPr>
        <w:t xml:space="preserve">relay </w:t>
      </w:r>
      <w:r w:rsidRPr="00E31140">
        <w:rPr>
          <w:b/>
          <w:bCs/>
          <w:lang w:eastAsia="ja-JP" w:bidi="hi-IN"/>
        </w:rPr>
        <w:t xml:space="preserve">measurement requirement. </w:t>
      </w:r>
    </w:p>
    <w:p w14:paraId="75BE1078" w14:textId="77777777" w:rsidR="00031149" w:rsidRPr="005055C9" w:rsidRDefault="00031149" w:rsidP="00031149">
      <w:pPr>
        <w:rPr>
          <w:b/>
          <w:bCs/>
          <w:lang w:eastAsia="ja-JP" w:bidi="hi-IN"/>
        </w:rPr>
      </w:pPr>
      <w:r w:rsidRPr="005055C9">
        <w:rPr>
          <w:b/>
          <w:bCs/>
          <w:lang w:eastAsia="ja-JP" w:bidi="hi-IN"/>
        </w:rPr>
        <w:t xml:space="preserve">Proposal 3: </w:t>
      </w:r>
      <w:proofErr w:type="spellStart"/>
      <w:r w:rsidRPr="005055C9">
        <w:rPr>
          <w:b/>
          <w:bCs/>
          <w:lang w:eastAsia="ja-JP" w:bidi="hi-IN"/>
        </w:rPr>
        <w:t>DRx</w:t>
      </w:r>
      <w:proofErr w:type="spellEnd"/>
      <w:r w:rsidRPr="005055C9">
        <w:rPr>
          <w:b/>
          <w:bCs/>
          <w:lang w:eastAsia="ja-JP" w:bidi="hi-IN"/>
        </w:rPr>
        <w:t xml:space="preserve"> has no impact on RAN4 discovery signal measurement requirement with the assumption that the discovery signal period is the multiples of the common or pre-configured </w:t>
      </w:r>
      <w:proofErr w:type="spellStart"/>
      <w:r w:rsidRPr="005055C9">
        <w:rPr>
          <w:b/>
          <w:bCs/>
          <w:lang w:eastAsia="ja-JP" w:bidi="hi-IN"/>
        </w:rPr>
        <w:t>DRx</w:t>
      </w:r>
      <w:proofErr w:type="spellEnd"/>
      <w:r w:rsidRPr="005055C9">
        <w:rPr>
          <w:b/>
          <w:bCs/>
          <w:lang w:eastAsia="ja-JP" w:bidi="hi-IN"/>
        </w:rPr>
        <w:t xml:space="preserve"> cycle lengths to avoid transmission of discovery signal during </w:t>
      </w:r>
      <w:proofErr w:type="spellStart"/>
      <w:r w:rsidRPr="005055C9">
        <w:rPr>
          <w:b/>
          <w:bCs/>
          <w:lang w:eastAsia="ja-JP" w:bidi="hi-IN"/>
        </w:rPr>
        <w:t>DRx</w:t>
      </w:r>
      <w:proofErr w:type="spellEnd"/>
      <w:r w:rsidRPr="005055C9">
        <w:rPr>
          <w:b/>
          <w:bCs/>
          <w:lang w:eastAsia="ja-JP" w:bidi="hi-IN"/>
        </w:rPr>
        <w:t xml:space="preserve"> off time.</w:t>
      </w:r>
    </w:p>
    <w:p w14:paraId="440973A6" w14:textId="77777777" w:rsidR="00031149" w:rsidRPr="00F72DC5" w:rsidRDefault="00031149" w:rsidP="00031149">
      <w:pPr>
        <w:rPr>
          <w:b/>
          <w:bCs/>
          <w:lang w:eastAsia="ja-JP" w:bidi="hi-IN"/>
        </w:rPr>
      </w:pPr>
      <w:r w:rsidRPr="00F72DC5">
        <w:rPr>
          <w:b/>
          <w:bCs/>
          <w:lang w:eastAsia="ja-JP" w:bidi="hi-IN"/>
        </w:rPr>
        <w:t xml:space="preserve">Proposal </w:t>
      </w:r>
      <w:r>
        <w:rPr>
          <w:b/>
          <w:bCs/>
          <w:lang w:eastAsia="ja-JP" w:bidi="hi-IN"/>
        </w:rPr>
        <w:t>4</w:t>
      </w:r>
      <w:r w:rsidRPr="00F72DC5">
        <w:rPr>
          <w:b/>
          <w:bCs/>
          <w:lang w:eastAsia="ja-JP" w:bidi="hi-IN"/>
        </w:rPr>
        <w:t xml:space="preserve">: R16 V2X requirement specifies the SL communication configuration interruption on </w:t>
      </w:r>
      <w:proofErr w:type="spellStart"/>
      <w:r w:rsidRPr="00F72DC5">
        <w:rPr>
          <w:b/>
          <w:bCs/>
          <w:lang w:eastAsia="ja-JP" w:bidi="hi-IN"/>
        </w:rPr>
        <w:t>Uu</w:t>
      </w:r>
      <w:proofErr w:type="spellEnd"/>
      <w:r w:rsidRPr="00F72DC5">
        <w:rPr>
          <w:b/>
          <w:bCs/>
          <w:lang w:eastAsia="ja-JP" w:bidi="hi-IN"/>
        </w:rPr>
        <w:t xml:space="preserve"> for general SL communication, and it is applicable to SL relay discovery and communication configurations.</w:t>
      </w:r>
    </w:p>
    <w:p w14:paraId="461F3E4F" w14:textId="77777777" w:rsidR="00031149" w:rsidRDefault="00031149" w:rsidP="00031149">
      <w:pPr>
        <w:rPr>
          <w:rFonts w:eastAsia="PMingLiU"/>
          <w:b/>
          <w:bCs/>
          <w:lang w:eastAsia="zh-TW" w:bidi="hi-IN"/>
        </w:rPr>
      </w:pPr>
      <w:r w:rsidRPr="003F586F">
        <w:rPr>
          <w:b/>
          <w:bCs/>
        </w:rPr>
        <w:t>Proposal</w:t>
      </w:r>
      <w:r>
        <w:rPr>
          <w:b/>
          <w:bCs/>
        </w:rPr>
        <w:t xml:space="preserve"> </w:t>
      </w:r>
      <w:r w:rsidRPr="00031149">
        <w:rPr>
          <w:rFonts w:eastAsia="PMingLiU" w:hint="eastAsia"/>
          <w:b/>
          <w:bCs/>
          <w:lang w:eastAsia="zh-TW"/>
        </w:rPr>
        <w:t>5</w:t>
      </w:r>
      <w:r w:rsidRPr="003F586F">
        <w:rPr>
          <w:b/>
          <w:bCs/>
        </w:rPr>
        <w:t xml:space="preserve">: Do </w:t>
      </w:r>
      <w:r w:rsidRPr="003F586F">
        <w:rPr>
          <w:rFonts w:eastAsia="PMingLiU"/>
          <w:b/>
          <w:bCs/>
          <w:lang w:eastAsia="zh-TW" w:bidi="hi-IN"/>
        </w:rPr>
        <w:t>not to specify RRC connection re-establishment delay requirement.</w:t>
      </w:r>
    </w:p>
    <w:p w14:paraId="7DE904EA" w14:textId="77777777" w:rsidR="00031149" w:rsidRPr="00886BC9" w:rsidRDefault="00031149" w:rsidP="00031149">
      <w:pPr>
        <w:rPr>
          <w:b/>
          <w:bCs/>
          <w:lang w:eastAsia="ja-JP" w:bidi="hi-IN"/>
        </w:rPr>
      </w:pPr>
      <w:r w:rsidRPr="00886BC9">
        <w:rPr>
          <w:b/>
          <w:bCs/>
          <w:lang w:eastAsia="ja-JP" w:bidi="hi-IN"/>
        </w:rPr>
        <w:t xml:space="preserve">Proposal 6: Do not introduce SD-RSRP relative measurement accuracy requirement. </w:t>
      </w:r>
    </w:p>
    <w:p w14:paraId="05980158" w14:textId="132E885B" w:rsidR="001156A0" w:rsidRDefault="001156A0" w:rsidP="001156A0">
      <w:pPr>
        <w:pStyle w:val="Heading1"/>
      </w:pPr>
      <w:r>
        <w:lastRenderedPageBreak/>
        <w:t>Reference</w:t>
      </w:r>
    </w:p>
    <w:p w14:paraId="7B31BD2F" w14:textId="6AC1AF9D" w:rsidR="001156A0" w:rsidRPr="001156A0" w:rsidRDefault="001156A0" w:rsidP="001156A0">
      <w:r>
        <w:t xml:space="preserve">[1] </w:t>
      </w:r>
      <w:r w:rsidR="00687BFA" w:rsidRPr="00687BFA">
        <w:t>R4-2115373</w:t>
      </w:r>
    </w:p>
    <w:p w14:paraId="1BEA8C97" w14:textId="77777777" w:rsidR="001156A0" w:rsidRPr="001156A0" w:rsidRDefault="001156A0" w:rsidP="002F59E8">
      <w:pPr>
        <w:rPr>
          <w:lang w:val="en-US" w:bidi="hi-IN"/>
        </w:rPr>
      </w:pPr>
    </w:p>
    <w:sectPr w:rsidR="001156A0" w:rsidRPr="001156A0" w:rsidSect="00C8474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type w:val="continuous"/>
      <w:pgSz w:w="11907" w:h="16839" w:code="9"/>
      <w:pgMar w:top="720" w:right="720" w:bottom="720" w:left="720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893E0" w14:textId="77777777" w:rsidR="00AC74D1" w:rsidRDefault="00AC74D1">
      <w:r>
        <w:separator/>
      </w:r>
    </w:p>
  </w:endnote>
  <w:endnote w:type="continuationSeparator" w:id="0">
    <w:p w14:paraId="65518E6A" w14:textId="77777777" w:rsidR="00AC74D1" w:rsidRDefault="00AC74D1">
      <w:r>
        <w:continuationSeparator/>
      </w:r>
    </w:p>
  </w:endnote>
  <w:endnote w:type="continuationNotice" w:id="1">
    <w:p w14:paraId="72027BF1" w14:textId="77777777" w:rsidR="00AC74D1" w:rsidRDefault="00AC74D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alibri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FCBA9" w14:textId="77777777" w:rsidR="00D73FFE" w:rsidRDefault="00D73FF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55021D" w14:textId="77777777" w:rsidR="00D73FFE" w:rsidRDefault="00D73FF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FBEE" w14:textId="77777777" w:rsidR="00D73FFE" w:rsidRPr="00DB1239" w:rsidRDefault="00D73FFE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C4A1E" w14:textId="77777777" w:rsidR="008B7F66" w:rsidRDefault="008B7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29F9B" w14:textId="77777777" w:rsidR="00AC74D1" w:rsidRDefault="00AC74D1">
      <w:r>
        <w:separator/>
      </w:r>
    </w:p>
  </w:footnote>
  <w:footnote w:type="continuationSeparator" w:id="0">
    <w:p w14:paraId="074A88C1" w14:textId="77777777" w:rsidR="00AC74D1" w:rsidRDefault="00AC74D1">
      <w:r>
        <w:continuationSeparator/>
      </w:r>
    </w:p>
  </w:footnote>
  <w:footnote w:type="continuationNotice" w:id="1">
    <w:p w14:paraId="5E788126" w14:textId="77777777" w:rsidR="00AC74D1" w:rsidRDefault="00AC74D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583A" w14:textId="77777777" w:rsidR="00D73FFE" w:rsidRDefault="00D7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FFA75" w14:textId="77777777" w:rsidR="00D73FFE" w:rsidRDefault="00D73F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747A2" w14:textId="77777777" w:rsidR="008B7F66" w:rsidRDefault="008B7F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4235CA3"/>
    <w:multiLevelType w:val="hybridMultilevel"/>
    <w:tmpl w:val="349CD3EE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7C23F81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4662B"/>
    <w:multiLevelType w:val="hybridMultilevel"/>
    <w:tmpl w:val="CC5A285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F890CEB"/>
    <w:multiLevelType w:val="multilevel"/>
    <w:tmpl w:val="76AC1CA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2B0313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D4430F"/>
    <w:multiLevelType w:val="hybridMultilevel"/>
    <w:tmpl w:val="69903C34"/>
    <w:lvl w:ilvl="0" w:tplc="81B6B2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327"/>
    <w:multiLevelType w:val="hybridMultilevel"/>
    <w:tmpl w:val="087E2CFA"/>
    <w:lvl w:ilvl="0" w:tplc="0046D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E75DA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07261"/>
    <w:multiLevelType w:val="hybridMultilevel"/>
    <w:tmpl w:val="71CE7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7" w15:restartNumberingAfterBreak="0">
    <w:nsid w:val="43207260"/>
    <w:multiLevelType w:val="hybridMultilevel"/>
    <w:tmpl w:val="A4F4C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5A04AF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56B29"/>
    <w:multiLevelType w:val="hybridMultilevel"/>
    <w:tmpl w:val="B5F2A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B85DC5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7129BE"/>
    <w:multiLevelType w:val="hybridMultilevel"/>
    <w:tmpl w:val="F0962C7C"/>
    <w:lvl w:ilvl="0" w:tplc="BDE69E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C700F"/>
    <w:multiLevelType w:val="hybridMultilevel"/>
    <w:tmpl w:val="8F064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9625BE"/>
    <w:multiLevelType w:val="hybridMultilevel"/>
    <w:tmpl w:val="DE865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9D4D8E"/>
    <w:multiLevelType w:val="hybridMultilevel"/>
    <w:tmpl w:val="B0A4F73A"/>
    <w:lvl w:ilvl="0" w:tplc="1AE055E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956C1B"/>
    <w:multiLevelType w:val="hybridMultilevel"/>
    <w:tmpl w:val="D284A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88746C"/>
    <w:multiLevelType w:val="hybridMultilevel"/>
    <w:tmpl w:val="69903C34"/>
    <w:lvl w:ilvl="0" w:tplc="81B6B2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1"/>
  </w:num>
  <w:num w:numId="5">
    <w:abstractNumId w:val="6"/>
  </w:num>
  <w:num w:numId="6">
    <w:abstractNumId w:val="16"/>
  </w:num>
  <w:num w:numId="7">
    <w:abstractNumId w:val="23"/>
  </w:num>
  <w:num w:numId="8">
    <w:abstractNumId w:val="20"/>
  </w:num>
  <w:num w:numId="9">
    <w:abstractNumId w:val="23"/>
  </w:num>
  <w:num w:numId="10">
    <w:abstractNumId w:val="14"/>
  </w:num>
  <w:num w:numId="11">
    <w:abstractNumId w:val="18"/>
  </w:num>
  <w:num w:numId="12">
    <w:abstractNumId w:val="4"/>
  </w:num>
  <w:num w:numId="13">
    <w:abstractNumId w:val="8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2"/>
  </w:num>
  <w:num w:numId="17">
    <w:abstractNumId w:val="17"/>
  </w:num>
  <w:num w:numId="1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5"/>
  </w:num>
  <w:num w:numId="22">
    <w:abstractNumId w:val="17"/>
  </w:num>
  <w:num w:numId="23">
    <w:abstractNumId w:val="19"/>
  </w:num>
  <w:num w:numId="24">
    <w:abstractNumId w:val="7"/>
  </w:num>
  <w:num w:numId="25">
    <w:abstractNumId w:val="2"/>
  </w:num>
  <w:num w:numId="26">
    <w:abstractNumId w:val="26"/>
  </w:num>
  <w:num w:numId="27">
    <w:abstractNumId w:val="9"/>
  </w:num>
  <w:num w:numId="28">
    <w:abstractNumId w:val="24"/>
  </w:num>
  <w:num w:numId="29">
    <w:abstractNumId w:val="21"/>
  </w:num>
  <w:num w:numId="30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C1MDM0MjC2NDGzMLJU0lEKTi0uzszPAykwMq0FAD07CF0tAAAA"/>
  </w:docVars>
  <w:rsids>
    <w:rsidRoot w:val="008810FA"/>
    <w:rsid w:val="000000A2"/>
    <w:rsid w:val="000004CA"/>
    <w:rsid w:val="00000515"/>
    <w:rsid w:val="00000ECA"/>
    <w:rsid w:val="00000F2A"/>
    <w:rsid w:val="00001546"/>
    <w:rsid w:val="00001FC3"/>
    <w:rsid w:val="00002375"/>
    <w:rsid w:val="00002459"/>
    <w:rsid w:val="00003131"/>
    <w:rsid w:val="000031AB"/>
    <w:rsid w:val="00003772"/>
    <w:rsid w:val="000037FB"/>
    <w:rsid w:val="00003CE0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321B"/>
    <w:rsid w:val="00013488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0D"/>
    <w:rsid w:val="00022BCE"/>
    <w:rsid w:val="0002387B"/>
    <w:rsid w:val="00023985"/>
    <w:rsid w:val="00023C29"/>
    <w:rsid w:val="00023DD2"/>
    <w:rsid w:val="00024A87"/>
    <w:rsid w:val="00024E37"/>
    <w:rsid w:val="00024E57"/>
    <w:rsid w:val="0002506A"/>
    <w:rsid w:val="00025281"/>
    <w:rsid w:val="000254B6"/>
    <w:rsid w:val="000255A1"/>
    <w:rsid w:val="00025825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149"/>
    <w:rsid w:val="00031242"/>
    <w:rsid w:val="00031E02"/>
    <w:rsid w:val="00031EDD"/>
    <w:rsid w:val="000321DC"/>
    <w:rsid w:val="00032905"/>
    <w:rsid w:val="00032A64"/>
    <w:rsid w:val="000332A5"/>
    <w:rsid w:val="000334D2"/>
    <w:rsid w:val="00033834"/>
    <w:rsid w:val="00033A55"/>
    <w:rsid w:val="00033AE8"/>
    <w:rsid w:val="00033E5C"/>
    <w:rsid w:val="00033FE2"/>
    <w:rsid w:val="0003441E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8D6"/>
    <w:rsid w:val="00036A16"/>
    <w:rsid w:val="00036C45"/>
    <w:rsid w:val="00036FA7"/>
    <w:rsid w:val="000377E3"/>
    <w:rsid w:val="00037910"/>
    <w:rsid w:val="00037A21"/>
    <w:rsid w:val="00037C52"/>
    <w:rsid w:val="00037D3E"/>
    <w:rsid w:val="00040279"/>
    <w:rsid w:val="000404F2"/>
    <w:rsid w:val="00040F7A"/>
    <w:rsid w:val="000412B7"/>
    <w:rsid w:val="000413B8"/>
    <w:rsid w:val="000415EC"/>
    <w:rsid w:val="00041707"/>
    <w:rsid w:val="0004182E"/>
    <w:rsid w:val="000418C8"/>
    <w:rsid w:val="00041AEE"/>
    <w:rsid w:val="00042397"/>
    <w:rsid w:val="00042527"/>
    <w:rsid w:val="000426B1"/>
    <w:rsid w:val="000429CD"/>
    <w:rsid w:val="00042AA7"/>
    <w:rsid w:val="00042BFC"/>
    <w:rsid w:val="000430CF"/>
    <w:rsid w:val="000433B7"/>
    <w:rsid w:val="00043607"/>
    <w:rsid w:val="00043703"/>
    <w:rsid w:val="00043CFE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885"/>
    <w:rsid w:val="00047A82"/>
    <w:rsid w:val="00047D3D"/>
    <w:rsid w:val="0005055B"/>
    <w:rsid w:val="000505B9"/>
    <w:rsid w:val="000505E0"/>
    <w:rsid w:val="000508D9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B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2"/>
    <w:rsid w:val="00056057"/>
    <w:rsid w:val="00056318"/>
    <w:rsid w:val="00056B3A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1E9"/>
    <w:rsid w:val="00060586"/>
    <w:rsid w:val="00060A9B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570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CE2"/>
    <w:rsid w:val="00067FE2"/>
    <w:rsid w:val="00070237"/>
    <w:rsid w:val="00070378"/>
    <w:rsid w:val="0007118F"/>
    <w:rsid w:val="000711FC"/>
    <w:rsid w:val="000715FE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8E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277"/>
    <w:rsid w:val="00091714"/>
    <w:rsid w:val="000921E3"/>
    <w:rsid w:val="00092334"/>
    <w:rsid w:val="000923BD"/>
    <w:rsid w:val="000924A8"/>
    <w:rsid w:val="000931C3"/>
    <w:rsid w:val="000938A0"/>
    <w:rsid w:val="00093B72"/>
    <w:rsid w:val="0009437A"/>
    <w:rsid w:val="000947B7"/>
    <w:rsid w:val="0009493A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6C9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D5E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4C0"/>
    <w:rsid w:val="000A7955"/>
    <w:rsid w:val="000A7C88"/>
    <w:rsid w:val="000A7E17"/>
    <w:rsid w:val="000B02C2"/>
    <w:rsid w:val="000B041B"/>
    <w:rsid w:val="000B081C"/>
    <w:rsid w:val="000B0D59"/>
    <w:rsid w:val="000B10AB"/>
    <w:rsid w:val="000B17A1"/>
    <w:rsid w:val="000B1CD3"/>
    <w:rsid w:val="000B22B6"/>
    <w:rsid w:val="000B256B"/>
    <w:rsid w:val="000B32D4"/>
    <w:rsid w:val="000B37FD"/>
    <w:rsid w:val="000B38DA"/>
    <w:rsid w:val="000B3F37"/>
    <w:rsid w:val="000B4083"/>
    <w:rsid w:val="000B463C"/>
    <w:rsid w:val="000B49D7"/>
    <w:rsid w:val="000B4D29"/>
    <w:rsid w:val="000B4E33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133A"/>
    <w:rsid w:val="000C15EE"/>
    <w:rsid w:val="000C1908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2B9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2C1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29D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14B9"/>
    <w:rsid w:val="000E182B"/>
    <w:rsid w:val="000E19C9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38E"/>
    <w:rsid w:val="000F251F"/>
    <w:rsid w:val="000F2965"/>
    <w:rsid w:val="000F2A21"/>
    <w:rsid w:val="000F2E12"/>
    <w:rsid w:val="000F31D7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5F2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130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67C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6A0"/>
    <w:rsid w:val="00115716"/>
    <w:rsid w:val="0011584C"/>
    <w:rsid w:val="001158AF"/>
    <w:rsid w:val="00115D19"/>
    <w:rsid w:val="00116624"/>
    <w:rsid w:val="0011789F"/>
    <w:rsid w:val="00117957"/>
    <w:rsid w:val="00117B4F"/>
    <w:rsid w:val="00117B90"/>
    <w:rsid w:val="001202E9"/>
    <w:rsid w:val="001203DB"/>
    <w:rsid w:val="0012079F"/>
    <w:rsid w:val="001207F3"/>
    <w:rsid w:val="00120A7B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C59"/>
    <w:rsid w:val="00123DED"/>
    <w:rsid w:val="0012467D"/>
    <w:rsid w:val="001246EC"/>
    <w:rsid w:val="001249D7"/>
    <w:rsid w:val="00124E10"/>
    <w:rsid w:val="00124FAF"/>
    <w:rsid w:val="00125078"/>
    <w:rsid w:val="001252FE"/>
    <w:rsid w:val="001257E6"/>
    <w:rsid w:val="00125EC6"/>
    <w:rsid w:val="00126D98"/>
    <w:rsid w:val="00126DAB"/>
    <w:rsid w:val="00127088"/>
    <w:rsid w:val="001274AC"/>
    <w:rsid w:val="001275E6"/>
    <w:rsid w:val="00127DE2"/>
    <w:rsid w:val="00127E67"/>
    <w:rsid w:val="00127F28"/>
    <w:rsid w:val="00127F4C"/>
    <w:rsid w:val="0013009E"/>
    <w:rsid w:val="0013013D"/>
    <w:rsid w:val="001301E5"/>
    <w:rsid w:val="001305AC"/>
    <w:rsid w:val="00130714"/>
    <w:rsid w:val="00130953"/>
    <w:rsid w:val="00130A25"/>
    <w:rsid w:val="00131162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3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DC5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6A9"/>
    <w:rsid w:val="00147884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18E"/>
    <w:rsid w:val="0015289B"/>
    <w:rsid w:val="001528BF"/>
    <w:rsid w:val="00152A3B"/>
    <w:rsid w:val="00153021"/>
    <w:rsid w:val="001531FD"/>
    <w:rsid w:val="00153208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4DA7"/>
    <w:rsid w:val="00155839"/>
    <w:rsid w:val="00155F7A"/>
    <w:rsid w:val="00156199"/>
    <w:rsid w:val="00156260"/>
    <w:rsid w:val="00156440"/>
    <w:rsid w:val="0015674F"/>
    <w:rsid w:val="0015722A"/>
    <w:rsid w:val="0016019C"/>
    <w:rsid w:val="00160674"/>
    <w:rsid w:val="00160786"/>
    <w:rsid w:val="00160B9A"/>
    <w:rsid w:val="00160D2A"/>
    <w:rsid w:val="0016117C"/>
    <w:rsid w:val="001613AD"/>
    <w:rsid w:val="001616AF"/>
    <w:rsid w:val="001618A3"/>
    <w:rsid w:val="00162066"/>
    <w:rsid w:val="0016223A"/>
    <w:rsid w:val="00162262"/>
    <w:rsid w:val="00162898"/>
    <w:rsid w:val="00162BD5"/>
    <w:rsid w:val="00162CF1"/>
    <w:rsid w:val="00162F82"/>
    <w:rsid w:val="001630E4"/>
    <w:rsid w:val="001634EB"/>
    <w:rsid w:val="001639BC"/>
    <w:rsid w:val="00163AFC"/>
    <w:rsid w:val="001644CC"/>
    <w:rsid w:val="00164646"/>
    <w:rsid w:val="001647FA"/>
    <w:rsid w:val="001649D4"/>
    <w:rsid w:val="00164BA1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190"/>
    <w:rsid w:val="00171944"/>
    <w:rsid w:val="00171D7E"/>
    <w:rsid w:val="00171EC9"/>
    <w:rsid w:val="00171F14"/>
    <w:rsid w:val="0017226B"/>
    <w:rsid w:val="00172304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3D5B"/>
    <w:rsid w:val="0017402B"/>
    <w:rsid w:val="00174A7D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1C5"/>
    <w:rsid w:val="001809A5"/>
    <w:rsid w:val="00180DC7"/>
    <w:rsid w:val="00180E60"/>
    <w:rsid w:val="00180EC7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520"/>
    <w:rsid w:val="00186B4D"/>
    <w:rsid w:val="0018767B"/>
    <w:rsid w:val="001879D3"/>
    <w:rsid w:val="00187B03"/>
    <w:rsid w:val="0019022C"/>
    <w:rsid w:val="00190307"/>
    <w:rsid w:val="001907C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1A0"/>
    <w:rsid w:val="0019729F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643"/>
    <w:rsid w:val="001A2939"/>
    <w:rsid w:val="001A2FD5"/>
    <w:rsid w:val="001A3037"/>
    <w:rsid w:val="001A30B0"/>
    <w:rsid w:val="001A30FB"/>
    <w:rsid w:val="001A33A6"/>
    <w:rsid w:val="001A35B2"/>
    <w:rsid w:val="001A36AC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7E6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256"/>
    <w:rsid w:val="001B748B"/>
    <w:rsid w:val="001B7CD0"/>
    <w:rsid w:val="001B7FDA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C3E"/>
    <w:rsid w:val="001C2E60"/>
    <w:rsid w:val="001C2E81"/>
    <w:rsid w:val="001C3227"/>
    <w:rsid w:val="001C3474"/>
    <w:rsid w:val="001C3B46"/>
    <w:rsid w:val="001C3DC6"/>
    <w:rsid w:val="001C3EAE"/>
    <w:rsid w:val="001C407F"/>
    <w:rsid w:val="001C457D"/>
    <w:rsid w:val="001C4F5F"/>
    <w:rsid w:val="001C518A"/>
    <w:rsid w:val="001C5566"/>
    <w:rsid w:val="001C5796"/>
    <w:rsid w:val="001C589B"/>
    <w:rsid w:val="001C58A6"/>
    <w:rsid w:val="001C5D14"/>
    <w:rsid w:val="001C5F88"/>
    <w:rsid w:val="001C619C"/>
    <w:rsid w:val="001C7185"/>
    <w:rsid w:val="001C73C4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77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0E8"/>
    <w:rsid w:val="001D4315"/>
    <w:rsid w:val="001D43C0"/>
    <w:rsid w:val="001D46EB"/>
    <w:rsid w:val="001D4969"/>
    <w:rsid w:val="001D4AF0"/>
    <w:rsid w:val="001D4C91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DF7"/>
    <w:rsid w:val="001E2EEF"/>
    <w:rsid w:val="001E3099"/>
    <w:rsid w:val="001E3188"/>
    <w:rsid w:val="001E31D1"/>
    <w:rsid w:val="001E32BE"/>
    <w:rsid w:val="001E3350"/>
    <w:rsid w:val="001E33D7"/>
    <w:rsid w:val="001E38E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26E"/>
    <w:rsid w:val="001E636D"/>
    <w:rsid w:val="001E6446"/>
    <w:rsid w:val="001E684F"/>
    <w:rsid w:val="001E689D"/>
    <w:rsid w:val="001E69D5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B71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19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C56"/>
    <w:rsid w:val="00212D30"/>
    <w:rsid w:val="002130BD"/>
    <w:rsid w:val="00213706"/>
    <w:rsid w:val="00213851"/>
    <w:rsid w:val="00213FF2"/>
    <w:rsid w:val="00214416"/>
    <w:rsid w:val="00214E0D"/>
    <w:rsid w:val="0021521A"/>
    <w:rsid w:val="0021552E"/>
    <w:rsid w:val="0021586D"/>
    <w:rsid w:val="002161EE"/>
    <w:rsid w:val="002162EA"/>
    <w:rsid w:val="00216362"/>
    <w:rsid w:val="0021651E"/>
    <w:rsid w:val="002165F9"/>
    <w:rsid w:val="00216685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0F1A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24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565"/>
    <w:rsid w:val="00231740"/>
    <w:rsid w:val="00231929"/>
    <w:rsid w:val="00231D67"/>
    <w:rsid w:val="00232191"/>
    <w:rsid w:val="002321BC"/>
    <w:rsid w:val="002326A1"/>
    <w:rsid w:val="00232830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42B"/>
    <w:rsid w:val="002416AC"/>
    <w:rsid w:val="00241C7B"/>
    <w:rsid w:val="002421F2"/>
    <w:rsid w:val="0024231F"/>
    <w:rsid w:val="00242B2A"/>
    <w:rsid w:val="00242CAE"/>
    <w:rsid w:val="00242D6D"/>
    <w:rsid w:val="00242E87"/>
    <w:rsid w:val="00243472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587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EA4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12F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0FC7"/>
    <w:rsid w:val="002612A1"/>
    <w:rsid w:val="00261559"/>
    <w:rsid w:val="00261A63"/>
    <w:rsid w:val="00261D05"/>
    <w:rsid w:val="00261DB4"/>
    <w:rsid w:val="002622E3"/>
    <w:rsid w:val="002623AC"/>
    <w:rsid w:val="002623DA"/>
    <w:rsid w:val="00262890"/>
    <w:rsid w:val="00262979"/>
    <w:rsid w:val="00262A27"/>
    <w:rsid w:val="00262BAD"/>
    <w:rsid w:val="00262CEB"/>
    <w:rsid w:val="00262E69"/>
    <w:rsid w:val="00263038"/>
    <w:rsid w:val="00263B02"/>
    <w:rsid w:val="00263BAC"/>
    <w:rsid w:val="00263D8E"/>
    <w:rsid w:val="00263DD9"/>
    <w:rsid w:val="002643C7"/>
    <w:rsid w:val="0026455A"/>
    <w:rsid w:val="0026468A"/>
    <w:rsid w:val="00264828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3AD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1BC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D60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1679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8CB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937"/>
    <w:rsid w:val="00287C28"/>
    <w:rsid w:val="00287E5A"/>
    <w:rsid w:val="00287EA3"/>
    <w:rsid w:val="00290006"/>
    <w:rsid w:val="0029006E"/>
    <w:rsid w:val="00290254"/>
    <w:rsid w:val="0029028C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3CE8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4DB"/>
    <w:rsid w:val="002965C5"/>
    <w:rsid w:val="00296E40"/>
    <w:rsid w:val="00296EF9"/>
    <w:rsid w:val="00296FD8"/>
    <w:rsid w:val="0029743A"/>
    <w:rsid w:val="00297499"/>
    <w:rsid w:val="002974AA"/>
    <w:rsid w:val="00297B83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C6"/>
    <w:rsid w:val="002A33EB"/>
    <w:rsid w:val="002A3668"/>
    <w:rsid w:val="002A3771"/>
    <w:rsid w:val="002A3B12"/>
    <w:rsid w:val="002A3CF2"/>
    <w:rsid w:val="002A4102"/>
    <w:rsid w:val="002A4625"/>
    <w:rsid w:val="002A4690"/>
    <w:rsid w:val="002A4918"/>
    <w:rsid w:val="002A4E20"/>
    <w:rsid w:val="002A51FE"/>
    <w:rsid w:val="002A523D"/>
    <w:rsid w:val="002A5488"/>
    <w:rsid w:val="002A5FC1"/>
    <w:rsid w:val="002A60B6"/>
    <w:rsid w:val="002A624D"/>
    <w:rsid w:val="002A6402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A7E5A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B34"/>
    <w:rsid w:val="002B2C92"/>
    <w:rsid w:val="002B2D54"/>
    <w:rsid w:val="002B2F85"/>
    <w:rsid w:val="002B3081"/>
    <w:rsid w:val="002B3163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5C94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512"/>
    <w:rsid w:val="002C07DB"/>
    <w:rsid w:val="002C0818"/>
    <w:rsid w:val="002C0AC9"/>
    <w:rsid w:val="002C0DD0"/>
    <w:rsid w:val="002C0E0A"/>
    <w:rsid w:val="002C1368"/>
    <w:rsid w:val="002C1B0B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56C"/>
    <w:rsid w:val="002C4602"/>
    <w:rsid w:val="002C4DFD"/>
    <w:rsid w:val="002C5533"/>
    <w:rsid w:val="002C55C7"/>
    <w:rsid w:val="002C5620"/>
    <w:rsid w:val="002C5A6B"/>
    <w:rsid w:val="002C5D7C"/>
    <w:rsid w:val="002C61E0"/>
    <w:rsid w:val="002C6661"/>
    <w:rsid w:val="002C6F88"/>
    <w:rsid w:val="002C7014"/>
    <w:rsid w:val="002C727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A8A"/>
    <w:rsid w:val="002D2B4E"/>
    <w:rsid w:val="002D3968"/>
    <w:rsid w:val="002D3C60"/>
    <w:rsid w:val="002D425A"/>
    <w:rsid w:val="002D42E6"/>
    <w:rsid w:val="002D4322"/>
    <w:rsid w:val="002D4A54"/>
    <w:rsid w:val="002D4A85"/>
    <w:rsid w:val="002D4E37"/>
    <w:rsid w:val="002D52AA"/>
    <w:rsid w:val="002D52E0"/>
    <w:rsid w:val="002D5DEA"/>
    <w:rsid w:val="002D6127"/>
    <w:rsid w:val="002D6153"/>
    <w:rsid w:val="002D62B2"/>
    <w:rsid w:val="002D68C3"/>
    <w:rsid w:val="002D6B9D"/>
    <w:rsid w:val="002D6C69"/>
    <w:rsid w:val="002D7058"/>
    <w:rsid w:val="002D772F"/>
    <w:rsid w:val="002D7833"/>
    <w:rsid w:val="002E018E"/>
    <w:rsid w:val="002E01A7"/>
    <w:rsid w:val="002E03E6"/>
    <w:rsid w:val="002E04F0"/>
    <w:rsid w:val="002E0661"/>
    <w:rsid w:val="002E086B"/>
    <w:rsid w:val="002E0D41"/>
    <w:rsid w:val="002E0E94"/>
    <w:rsid w:val="002E16BC"/>
    <w:rsid w:val="002E1941"/>
    <w:rsid w:val="002E1C2F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3E41"/>
    <w:rsid w:val="002E4018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E7EA8"/>
    <w:rsid w:val="002E7F54"/>
    <w:rsid w:val="002F0045"/>
    <w:rsid w:val="002F00F0"/>
    <w:rsid w:val="002F025B"/>
    <w:rsid w:val="002F0675"/>
    <w:rsid w:val="002F0684"/>
    <w:rsid w:val="002F0ADB"/>
    <w:rsid w:val="002F13AA"/>
    <w:rsid w:val="002F15C7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5FF"/>
    <w:rsid w:val="002F5634"/>
    <w:rsid w:val="002F59E8"/>
    <w:rsid w:val="002F5F14"/>
    <w:rsid w:val="002F5FDA"/>
    <w:rsid w:val="002F619C"/>
    <w:rsid w:val="002F6319"/>
    <w:rsid w:val="002F67E2"/>
    <w:rsid w:val="002F6B94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0A"/>
    <w:rsid w:val="003004CC"/>
    <w:rsid w:val="00300FC7"/>
    <w:rsid w:val="003011C0"/>
    <w:rsid w:val="0030159E"/>
    <w:rsid w:val="00301927"/>
    <w:rsid w:val="00301D96"/>
    <w:rsid w:val="00301EE4"/>
    <w:rsid w:val="003021F7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24D"/>
    <w:rsid w:val="00304506"/>
    <w:rsid w:val="00304549"/>
    <w:rsid w:val="00304AC5"/>
    <w:rsid w:val="00304FCA"/>
    <w:rsid w:val="00305372"/>
    <w:rsid w:val="003054BD"/>
    <w:rsid w:val="0030621C"/>
    <w:rsid w:val="00306306"/>
    <w:rsid w:val="003064DD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542"/>
    <w:rsid w:val="00313003"/>
    <w:rsid w:val="003137A0"/>
    <w:rsid w:val="003137ED"/>
    <w:rsid w:val="00313C4F"/>
    <w:rsid w:val="00314176"/>
    <w:rsid w:val="003141C2"/>
    <w:rsid w:val="00314629"/>
    <w:rsid w:val="003150EA"/>
    <w:rsid w:val="0031599D"/>
    <w:rsid w:val="00315E92"/>
    <w:rsid w:val="00315F72"/>
    <w:rsid w:val="00316072"/>
    <w:rsid w:val="003160FB"/>
    <w:rsid w:val="00316265"/>
    <w:rsid w:val="00316C58"/>
    <w:rsid w:val="00316E46"/>
    <w:rsid w:val="00317050"/>
    <w:rsid w:val="00317884"/>
    <w:rsid w:val="00317B13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BC5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601"/>
    <w:rsid w:val="003317E8"/>
    <w:rsid w:val="00331B93"/>
    <w:rsid w:val="00331BCC"/>
    <w:rsid w:val="003321C3"/>
    <w:rsid w:val="00332962"/>
    <w:rsid w:val="00333E27"/>
    <w:rsid w:val="00333FB4"/>
    <w:rsid w:val="00334799"/>
    <w:rsid w:val="003350A7"/>
    <w:rsid w:val="00335250"/>
    <w:rsid w:val="0033588B"/>
    <w:rsid w:val="0033592C"/>
    <w:rsid w:val="00335E2A"/>
    <w:rsid w:val="00335FA2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1BC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12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2BB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C43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1C42"/>
    <w:rsid w:val="003621A7"/>
    <w:rsid w:val="0036262C"/>
    <w:rsid w:val="00362A2B"/>
    <w:rsid w:val="00362C5A"/>
    <w:rsid w:val="00363984"/>
    <w:rsid w:val="00363EE9"/>
    <w:rsid w:val="00364280"/>
    <w:rsid w:val="00364A63"/>
    <w:rsid w:val="0036523A"/>
    <w:rsid w:val="003654DA"/>
    <w:rsid w:val="0036581A"/>
    <w:rsid w:val="00367349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1BB2"/>
    <w:rsid w:val="00372029"/>
    <w:rsid w:val="003723D0"/>
    <w:rsid w:val="003724A1"/>
    <w:rsid w:val="003725FE"/>
    <w:rsid w:val="0037273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6F7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1A1D"/>
    <w:rsid w:val="003821E7"/>
    <w:rsid w:val="0038227A"/>
    <w:rsid w:val="00382425"/>
    <w:rsid w:val="0038245B"/>
    <w:rsid w:val="003827B3"/>
    <w:rsid w:val="00382903"/>
    <w:rsid w:val="00383211"/>
    <w:rsid w:val="00383483"/>
    <w:rsid w:val="00383D4B"/>
    <w:rsid w:val="00383DDB"/>
    <w:rsid w:val="003842A8"/>
    <w:rsid w:val="003848D9"/>
    <w:rsid w:val="00385192"/>
    <w:rsid w:val="003851D1"/>
    <w:rsid w:val="003852CC"/>
    <w:rsid w:val="0038556E"/>
    <w:rsid w:val="0038574B"/>
    <w:rsid w:val="00385823"/>
    <w:rsid w:val="00385BD7"/>
    <w:rsid w:val="003862D5"/>
    <w:rsid w:val="00386A15"/>
    <w:rsid w:val="00386B71"/>
    <w:rsid w:val="00386EB4"/>
    <w:rsid w:val="0038702D"/>
    <w:rsid w:val="003870BC"/>
    <w:rsid w:val="0038711B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0E7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98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91A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89F"/>
    <w:rsid w:val="003B1CC2"/>
    <w:rsid w:val="003B21B1"/>
    <w:rsid w:val="003B2B79"/>
    <w:rsid w:val="003B31F9"/>
    <w:rsid w:val="003B4482"/>
    <w:rsid w:val="003B493D"/>
    <w:rsid w:val="003B4D20"/>
    <w:rsid w:val="003B4E9A"/>
    <w:rsid w:val="003B4FC5"/>
    <w:rsid w:val="003B5214"/>
    <w:rsid w:val="003B521B"/>
    <w:rsid w:val="003B552C"/>
    <w:rsid w:val="003B570F"/>
    <w:rsid w:val="003B5B57"/>
    <w:rsid w:val="003B5B7E"/>
    <w:rsid w:val="003B5C95"/>
    <w:rsid w:val="003B5E30"/>
    <w:rsid w:val="003B5EB9"/>
    <w:rsid w:val="003B60C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9DE"/>
    <w:rsid w:val="003C2B4A"/>
    <w:rsid w:val="003C2C9D"/>
    <w:rsid w:val="003C3204"/>
    <w:rsid w:val="003C3233"/>
    <w:rsid w:val="003C3B73"/>
    <w:rsid w:val="003C3D8B"/>
    <w:rsid w:val="003C3EB2"/>
    <w:rsid w:val="003C4250"/>
    <w:rsid w:val="003C47C7"/>
    <w:rsid w:val="003C48DC"/>
    <w:rsid w:val="003C4952"/>
    <w:rsid w:val="003C4D16"/>
    <w:rsid w:val="003C4D8C"/>
    <w:rsid w:val="003C4F25"/>
    <w:rsid w:val="003C59D8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2050"/>
    <w:rsid w:val="003D2339"/>
    <w:rsid w:val="003D24FB"/>
    <w:rsid w:val="003D26AA"/>
    <w:rsid w:val="003D2802"/>
    <w:rsid w:val="003D29DE"/>
    <w:rsid w:val="003D2A2B"/>
    <w:rsid w:val="003D2A84"/>
    <w:rsid w:val="003D2AFE"/>
    <w:rsid w:val="003D2E88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707"/>
    <w:rsid w:val="003D79E8"/>
    <w:rsid w:val="003D7A0D"/>
    <w:rsid w:val="003E089F"/>
    <w:rsid w:val="003E0ADB"/>
    <w:rsid w:val="003E0CE4"/>
    <w:rsid w:val="003E1304"/>
    <w:rsid w:val="003E1748"/>
    <w:rsid w:val="003E1CF4"/>
    <w:rsid w:val="003E240A"/>
    <w:rsid w:val="003E2719"/>
    <w:rsid w:val="003E2935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B2F"/>
    <w:rsid w:val="003E4CDB"/>
    <w:rsid w:val="003E52EB"/>
    <w:rsid w:val="003E5749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2FF0"/>
    <w:rsid w:val="003F30AD"/>
    <w:rsid w:val="003F3865"/>
    <w:rsid w:val="003F4933"/>
    <w:rsid w:val="003F4977"/>
    <w:rsid w:val="003F4E1C"/>
    <w:rsid w:val="003F4E39"/>
    <w:rsid w:val="003F536B"/>
    <w:rsid w:val="003F586D"/>
    <w:rsid w:val="003F586F"/>
    <w:rsid w:val="003F5E5A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04F6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936"/>
    <w:rsid w:val="00406F4B"/>
    <w:rsid w:val="00406FBD"/>
    <w:rsid w:val="0040711A"/>
    <w:rsid w:val="00407186"/>
    <w:rsid w:val="004073B0"/>
    <w:rsid w:val="00407455"/>
    <w:rsid w:val="00407612"/>
    <w:rsid w:val="00407A66"/>
    <w:rsid w:val="00407C9E"/>
    <w:rsid w:val="0041029D"/>
    <w:rsid w:val="0041065A"/>
    <w:rsid w:val="00410BE2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5B0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A33"/>
    <w:rsid w:val="00421EC5"/>
    <w:rsid w:val="004221F6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698"/>
    <w:rsid w:val="00424C34"/>
    <w:rsid w:val="00425476"/>
    <w:rsid w:val="00425771"/>
    <w:rsid w:val="00425B2C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685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416"/>
    <w:rsid w:val="004425C2"/>
    <w:rsid w:val="00442824"/>
    <w:rsid w:val="00442942"/>
    <w:rsid w:val="00442DCF"/>
    <w:rsid w:val="00442FFB"/>
    <w:rsid w:val="004430FD"/>
    <w:rsid w:val="0044335B"/>
    <w:rsid w:val="004442A7"/>
    <w:rsid w:val="00444525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0FEB"/>
    <w:rsid w:val="004518D5"/>
    <w:rsid w:val="004519BF"/>
    <w:rsid w:val="00451A88"/>
    <w:rsid w:val="00451B06"/>
    <w:rsid w:val="00451BEB"/>
    <w:rsid w:val="004525E6"/>
    <w:rsid w:val="0045267C"/>
    <w:rsid w:val="004527C0"/>
    <w:rsid w:val="00453871"/>
    <w:rsid w:val="00453DEF"/>
    <w:rsid w:val="00453E84"/>
    <w:rsid w:val="00453F0D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6EDC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0C9B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C11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185"/>
    <w:rsid w:val="0046645E"/>
    <w:rsid w:val="00466727"/>
    <w:rsid w:val="0046698E"/>
    <w:rsid w:val="004671AF"/>
    <w:rsid w:val="00467838"/>
    <w:rsid w:val="00467DF6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2E11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1831"/>
    <w:rsid w:val="004821B4"/>
    <w:rsid w:val="004821BC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0F18"/>
    <w:rsid w:val="0049143D"/>
    <w:rsid w:val="004916E8"/>
    <w:rsid w:val="004918A0"/>
    <w:rsid w:val="00491C25"/>
    <w:rsid w:val="0049230F"/>
    <w:rsid w:val="004924E5"/>
    <w:rsid w:val="00492619"/>
    <w:rsid w:val="0049277B"/>
    <w:rsid w:val="00492AC5"/>
    <w:rsid w:val="0049311B"/>
    <w:rsid w:val="00493188"/>
    <w:rsid w:val="0049349F"/>
    <w:rsid w:val="004935A4"/>
    <w:rsid w:val="004936B1"/>
    <w:rsid w:val="00493916"/>
    <w:rsid w:val="00493D08"/>
    <w:rsid w:val="00494C34"/>
    <w:rsid w:val="00494E75"/>
    <w:rsid w:val="00495071"/>
    <w:rsid w:val="00495227"/>
    <w:rsid w:val="00495555"/>
    <w:rsid w:val="0049566E"/>
    <w:rsid w:val="004961DB"/>
    <w:rsid w:val="0049653E"/>
    <w:rsid w:val="00496BEF"/>
    <w:rsid w:val="004970A1"/>
    <w:rsid w:val="0049792C"/>
    <w:rsid w:val="00497BD3"/>
    <w:rsid w:val="00497F24"/>
    <w:rsid w:val="00497F2F"/>
    <w:rsid w:val="00497F71"/>
    <w:rsid w:val="004A01E1"/>
    <w:rsid w:val="004A0273"/>
    <w:rsid w:val="004A09A7"/>
    <w:rsid w:val="004A0E00"/>
    <w:rsid w:val="004A15F7"/>
    <w:rsid w:val="004A1600"/>
    <w:rsid w:val="004A166B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56E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CBF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223"/>
    <w:rsid w:val="004B6301"/>
    <w:rsid w:val="004B6707"/>
    <w:rsid w:val="004B6944"/>
    <w:rsid w:val="004B6A89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BD6"/>
    <w:rsid w:val="004C1F01"/>
    <w:rsid w:val="004C2371"/>
    <w:rsid w:val="004C246F"/>
    <w:rsid w:val="004C2B04"/>
    <w:rsid w:val="004C2C4E"/>
    <w:rsid w:val="004C2F01"/>
    <w:rsid w:val="004C2F96"/>
    <w:rsid w:val="004C2FAE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0E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3C9"/>
    <w:rsid w:val="004C7739"/>
    <w:rsid w:val="004C7A83"/>
    <w:rsid w:val="004C7BDF"/>
    <w:rsid w:val="004C7EFE"/>
    <w:rsid w:val="004D0200"/>
    <w:rsid w:val="004D03EA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AA1"/>
    <w:rsid w:val="004D5F02"/>
    <w:rsid w:val="004D68C0"/>
    <w:rsid w:val="004D710C"/>
    <w:rsid w:val="004D7448"/>
    <w:rsid w:val="004D7C9D"/>
    <w:rsid w:val="004E0033"/>
    <w:rsid w:val="004E03BE"/>
    <w:rsid w:val="004E0619"/>
    <w:rsid w:val="004E0CD0"/>
    <w:rsid w:val="004E10F0"/>
    <w:rsid w:val="004E1260"/>
    <w:rsid w:val="004E17FE"/>
    <w:rsid w:val="004E1A6D"/>
    <w:rsid w:val="004E1C69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4E4"/>
    <w:rsid w:val="004E471C"/>
    <w:rsid w:val="004E4754"/>
    <w:rsid w:val="004E479B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0E"/>
    <w:rsid w:val="004E63C9"/>
    <w:rsid w:val="004E675B"/>
    <w:rsid w:val="004E6CEA"/>
    <w:rsid w:val="004E6E83"/>
    <w:rsid w:val="004E7003"/>
    <w:rsid w:val="004E7311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735"/>
    <w:rsid w:val="004F1A00"/>
    <w:rsid w:val="004F1D32"/>
    <w:rsid w:val="004F1FF5"/>
    <w:rsid w:val="004F2168"/>
    <w:rsid w:val="004F257F"/>
    <w:rsid w:val="004F2826"/>
    <w:rsid w:val="004F2AA6"/>
    <w:rsid w:val="004F2B9C"/>
    <w:rsid w:val="004F2CCE"/>
    <w:rsid w:val="004F2D47"/>
    <w:rsid w:val="004F2E74"/>
    <w:rsid w:val="004F33A9"/>
    <w:rsid w:val="004F359A"/>
    <w:rsid w:val="004F35DB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7AE"/>
    <w:rsid w:val="00501A8C"/>
    <w:rsid w:val="00501F0D"/>
    <w:rsid w:val="00502425"/>
    <w:rsid w:val="005029A2"/>
    <w:rsid w:val="005029FC"/>
    <w:rsid w:val="00502FCA"/>
    <w:rsid w:val="005035E7"/>
    <w:rsid w:val="0050385D"/>
    <w:rsid w:val="005038A7"/>
    <w:rsid w:val="00503C88"/>
    <w:rsid w:val="00503FAD"/>
    <w:rsid w:val="00504639"/>
    <w:rsid w:val="00504C3F"/>
    <w:rsid w:val="005050F8"/>
    <w:rsid w:val="005055C9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0F9"/>
    <w:rsid w:val="00514455"/>
    <w:rsid w:val="00514764"/>
    <w:rsid w:val="005147E7"/>
    <w:rsid w:val="00514882"/>
    <w:rsid w:val="005149A2"/>
    <w:rsid w:val="00514CEE"/>
    <w:rsid w:val="005150A0"/>
    <w:rsid w:val="005150E4"/>
    <w:rsid w:val="00515907"/>
    <w:rsid w:val="00515E2B"/>
    <w:rsid w:val="00516B2D"/>
    <w:rsid w:val="00516B96"/>
    <w:rsid w:val="005173A4"/>
    <w:rsid w:val="0051770E"/>
    <w:rsid w:val="00517B28"/>
    <w:rsid w:val="0052001B"/>
    <w:rsid w:val="005205C8"/>
    <w:rsid w:val="00520B87"/>
    <w:rsid w:val="00521642"/>
    <w:rsid w:val="00521D65"/>
    <w:rsid w:val="005221A4"/>
    <w:rsid w:val="00522BF9"/>
    <w:rsid w:val="00522F19"/>
    <w:rsid w:val="0052333B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5C"/>
    <w:rsid w:val="00524DEC"/>
    <w:rsid w:val="00524E6A"/>
    <w:rsid w:val="0052501F"/>
    <w:rsid w:val="005251DA"/>
    <w:rsid w:val="00525407"/>
    <w:rsid w:val="00525EB1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03B"/>
    <w:rsid w:val="0053173A"/>
    <w:rsid w:val="00531824"/>
    <w:rsid w:val="00531AF4"/>
    <w:rsid w:val="00531C62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C8C"/>
    <w:rsid w:val="00534DB1"/>
    <w:rsid w:val="00535A27"/>
    <w:rsid w:val="0053637E"/>
    <w:rsid w:val="005365F6"/>
    <w:rsid w:val="00536625"/>
    <w:rsid w:val="00536AEE"/>
    <w:rsid w:val="00536D3C"/>
    <w:rsid w:val="0053713E"/>
    <w:rsid w:val="0053796C"/>
    <w:rsid w:val="00537BE9"/>
    <w:rsid w:val="00537E22"/>
    <w:rsid w:val="00540147"/>
    <w:rsid w:val="00540CD0"/>
    <w:rsid w:val="00540EB6"/>
    <w:rsid w:val="00540FF7"/>
    <w:rsid w:val="0054101A"/>
    <w:rsid w:val="00541385"/>
    <w:rsid w:val="00541735"/>
    <w:rsid w:val="005417A0"/>
    <w:rsid w:val="00541B6E"/>
    <w:rsid w:val="00541E2B"/>
    <w:rsid w:val="00542607"/>
    <w:rsid w:val="005436D7"/>
    <w:rsid w:val="00543703"/>
    <w:rsid w:val="0054387A"/>
    <w:rsid w:val="00543A66"/>
    <w:rsid w:val="00543A83"/>
    <w:rsid w:val="00544220"/>
    <w:rsid w:val="005444D2"/>
    <w:rsid w:val="005448FC"/>
    <w:rsid w:val="00544B77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4791D"/>
    <w:rsid w:val="005504D9"/>
    <w:rsid w:val="00550B85"/>
    <w:rsid w:val="00550C80"/>
    <w:rsid w:val="00550D6F"/>
    <w:rsid w:val="00550E94"/>
    <w:rsid w:val="005511B1"/>
    <w:rsid w:val="0055151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33D"/>
    <w:rsid w:val="005547B9"/>
    <w:rsid w:val="005547CB"/>
    <w:rsid w:val="00554DB6"/>
    <w:rsid w:val="00554DF7"/>
    <w:rsid w:val="00554E43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4E6"/>
    <w:rsid w:val="00563855"/>
    <w:rsid w:val="00563FD2"/>
    <w:rsid w:val="0056434D"/>
    <w:rsid w:val="0056477B"/>
    <w:rsid w:val="00564E2D"/>
    <w:rsid w:val="00564F02"/>
    <w:rsid w:val="00565679"/>
    <w:rsid w:val="00565C99"/>
    <w:rsid w:val="00565F48"/>
    <w:rsid w:val="005669AC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0EE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4E97"/>
    <w:rsid w:val="00585125"/>
    <w:rsid w:val="005854EF"/>
    <w:rsid w:val="00585821"/>
    <w:rsid w:val="00585932"/>
    <w:rsid w:val="00585C3A"/>
    <w:rsid w:val="00585D5F"/>
    <w:rsid w:val="0058628A"/>
    <w:rsid w:val="005863AF"/>
    <w:rsid w:val="00586897"/>
    <w:rsid w:val="00587078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1C13"/>
    <w:rsid w:val="00592160"/>
    <w:rsid w:val="005923C9"/>
    <w:rsid w:val="005927CA"/>
    <w:rsid w:val="0059284F"/>
    <w:rsid w:val="00593E31"/>
    <w:rsid w:val="00593ED6"/>
    <w:rsid w:val="00594131"/>
    <w:rsid w:val="005942B6"/>
    <w:rsid w:val="005943C6"/>
    <w:rsid w:val="00594695"/>
    <w:rsid w:val="0059485A"/>
    <w:rsid w:val="005954F2"/>
    <w:rsid w:val="00595777"/>
    <w:rsid w:val="0059578C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B63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343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814"/>
    <w:rsid w:val="005B0AD4"/>
    <w:rsid w:val="005B0F6F"/>
    <w:rsid w:val="005B107A"/>
    <w:rsid w:val="005B1A0D"/>
    <w:rsid w:val="005B1C8E"/>
    <w:rsid w:val="005B1EB5"/>
    <w:rsid w:val="005B2D4D"/>
    <w:rsid w:val="005B2EB8"/>
    <w:rsid w:val="005B3373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8F1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322"/>
    <w:rsid w:val="005C2476"/>
    <w:rsid w:val="005C2A50"/>
    <w:rsid w:val="005C2D85"/>
    <w:rsid w:val="005C376D"/>
    <w:rsid w:val="005C3A65"/>
    <w:rsid w:val="005C3CDF"/>
    <w:rsid w:val="005C44FE"/>
    <w:rsid w:val="005C482A"/>
    <w:rsid w:val="005C4B4D"/>
    <w:rsid w:val="005C4CB2"/>
    <w:rsid w:val="005C4DE3"/>
    <w:rsid w:val="005C50E9"/>
    <w:rsid w:val="005C5320"/>
    <w:rsid w:val="005C5379"/>
    <w:rsid w:val="005C5656"/>
    <w:rsid w:val="005C5849"/>
    <w:rsid w:val="005C5985"/>
    <w:rsid w:val="005C61E1"/>
    <w:rsid w:val="005C67B4"/>
    <w:rsid w:val="005C7234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89D"/>
    <w:rsid w:val="005F7F11"/>
    <w:rsid w:val="006004DE"/>
    <w:rsid w:val="006008E3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4FC3"/>
    <w:rsid w:val="00605207"/>
    <w:rsid w:val="00605399"/>
    <w:rsid w:val="006054EE"/>
    <w:rsid w:val="0060591D"/>
    <w:rsid w:val="006059EC"/>
    <w:rsid w:val="00605B5D"/>
    <w:rsid w:val="00605CD6"/>
    <w:rsid w:val="00605CF3"/>
    <w:rsid w:val="006062DD"/>
    <w:rsid w:val="00606F4F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8E7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6BEF"/>
    <w:rsid w:val="0061717F"/>
    <w:rsid w:val="006171DC"/>
    <w:rsid w:val="0061723D"/>
    <w:rsid w:val="006175CF"/>
    <w:rsid w:val="00617AAC"/>
    <w:rsid w:val="00617ED4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5D29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6E4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4ED0"/>
    <w:rsid w:val="00635372"/>
    <w:rsid w:val="00635B1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932"/>
    <w:rsid w:val="006379C3"/>
    <w:rsid w:val="00637E00"/>
    <w:rsid w:val="006401C6"/>
    <w:rsid w:val="00640207"/>
    <w:rsid w:val="00640222"/>
    <w:rsid w:val="00640529"/>
    <w:rsid w:val="00640922"/>
    <w:rsid w:val="006409F3"/>
    <w:rsid w:val="00640C8D"/>
    <w:rsid w:val="00640D97"/>
    <w:rsid w:val="00641061"/>
    <w:rsid w:val="0064151A"/>
    <w:rsid w:val="006415B2"/>
    <w:rsid w:val="0064163B"/>
    <w:rsid w:val="006416DD"/>
    <w:rsid w:val="006419ED"/>
    <w:rsid w:val="00642746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47DB8"/>
    <w:rsid w:val="00650150"/>
    <w:rsid w:val="006501D9"/>
    <w:rsid w:val="00650719"/>
    <w:rsid w:val="00650854"/>
    <w:rsid w:val="00650AF6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E5A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4F3D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60"/>
    <w:rsid w:val="006635DC"/>
    <w:rsid w:val="00663908"/>
    <w:rsid w:val="0066402E"/>
    <w:rsid w:val="00664250"/>
    <w:rsid w:val="006646F4"/>
    <w:rsid w:val="00664B2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74"/>
    <w:rsid w:val="00666C94"/>
    <w:rsid w:val="006672FC"/>
    <w:rsid w:val="0066736D"/>
    <w:rsid w:val="00667A27"/>
    <w:rsid w:val="00670140"/>
    <w:rsid w:val="006704BF"/>
    <w:rsid w:val="00670AD6"/>
    <w:rsid w:val="00670D20"/>
    <w:rsid w:val="00670ECD"/>
    <w:rsid w:val="006710F4"/>
    <w:rsid w:val="00671773"/>
    <w:rsid w:val="00671C8F"/>
    <w:rsid w:val="006723C8"/>
    <w:rsid w:val="0067283A"/>
    <w:rsid w:val="00672966"/>
    <w:rsid w:val="006729A2"/>
    <w:rsid w:val="00672F44"/>
    <w:rsid w:val="00673201"/>
    <w:rsid w:val="0067330E"/>
    <w:rsid w:val="0067346F"/>
    <w:rsid w:val="006735BC"/>
    <w:rsid w:val="006737DD"/>
    <w:rsid w:val="00673BDE"/>
    <w:rsid w:val="00673EB7"/>
    <w:rsid w:val="00673FBF"/>
    <w:rsid w:val="006743A0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65E"/>
    <w:rsid w:val="006819F6"/>
    <w:rsid w:val="00681A9A"/>
    <w:rsid w:val="00681BF2"/>
    <w:rsid w:val="0068226B"/>
    <w:rsid w:val="00682318"/>
    <w:rsid w:val="006827C5"/>
    <w:rsid w:val="00682A4A"/>
    <w:rsid w:val="00682ED3"/>
    <w:rsid w:val="00683125"/>
    <w:rsid w:val="00683136"/>
    <w:rsid w:val="00683BF9"/>
    <w:rsid w:val="00683D7F"/>
    <w:rsid w:val="00684035"/>
    <w:rsid w:val="006841F4"/>
    <w:rsid w:val="00684258"/>
    <w:rsid w:val="00684353"/>
    <w:rsid w:val="00684594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DD"/>
    <w:rsid w:val="006879C9"/>
    <w:rsid w:val="006879D8"/>
    <w:rsid w:val="00687BFA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2E2F"/>
    <w:rsid w:val="00693077"/>
    <w:rsid w:val="00693295"/>
    <w:rsid w:val="00693386"/>
    <w:rsid w:val="0069339A"/>
    <w:rsid w:val="00693CA1"/>
    <w:rsid w:val="00693CCC"/>
    <w:rsid w:val="006943ED"/>
    <w:rsid w:val="0069447C"/>
    <w:rsid w:val="006944F7"/>
    <w:rsid w:val="0069461D"/>
    <w:rsid w:val="006949AD"/>
    <w:rsid w:val="006949CD"/>
    <w:rsid w:val="00694D1C"/>
    <w:rsid w:val="00694D7A"/>
    <w:rsid w:val="00695A99"/>
    <w:rsid w:val="00695DEA"/>
    <w:rsid w:val="00695E95"/>
    <w:rsid w:val="00696244"/>
    <w:rsid w:val="00696745"/>
    <w:rsid w:val="006969D6"/>
    <w:rsid w:val="0069755C"/>
    <w:rsid w:val="006979DC"/>
    <w:rsid w:val="00697C2C"/>
    <w:rsid w:val="00697F94"/>
    <w:rsid w:val="006A05EF"/>
    <w:rsid w:val="006A0915"/>
    <w:rsid w:val="006A0942"/>
    <w:rsid w:val="006A0A60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7E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3DA"/>
    <w:rsid w:val="006A7574"/>
    <w:rsid w:val="006A763C"/>
    <w:rsid w:val="006A7984"/>
    <w:rsid w:val="006A7BF2"/>
    <w:rsid w:val="006A7C40"/>
    <w:rsid w:val="006A7FDD"/>
    <w:rsid w:val="006B015F"/>
    <w:rsid w:val="006B0489"/>
    <w:rsid w:val="006B08D4"/>
    <w:rsid w:val="006B0A5E"/>
    <w:rsid w:val="006B0B1F"/>
    <w:rsid w:val="006B0C66"/>
    <w:rsid w:val="006B0FE4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6D0"/>
    <w:rsid w:val="006B2790"/>
    <w:rsid w:val="006B32B5"/>
    <w:rsid w:val="006B393F"/>
    <w:rsid w:val="006B3E55"/>
    <w:rsid w:val="006B43A5"/>
    <w:rsid w:val="006B4566"/>
    <w:rsid w:val="006B460F"/>
    <w:rsid w:val="006B4D4E"/>
    <w:rsid w:val="006B54EE"/>
    <w:rsid w:val="006B6190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51E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B62"/>
    <w:rsid w:val="006C6E76"/>
    <w:rsid w:val="006C6E92"/>
    <w:rsid w:val="006C6FF5"/>
    <w:rsid w:val="006C7164"/>
    <w:rsid w:val="006C7428"/>
    <w:rsid w:val="006C75C9"/>
    <w:rsid w:val="006C7ED2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3CB"/>
    <w:rsid w:val="006D4542"/>
    <w:rsid w:val="006D492A"/>
    <w:rsid w:val="006D493C"/>
    <w:rsid w:val="006D4E49"/>
    <w:rsid w:val="006D4F72"/>
    <w:rsid w:val="006D5606"/>
    <w:rsid w:val="006D59BF"/>
    <w:rsid w:val="006D5AE7"/>
    <w:rsid w:val="006D5B99"/>
    <w:rsid w:val="006D5EC2"/>
    <w:rsid w:val="006D5FEF"/>
    <w:rsid w:val="006D615D"/>
    <w:rsid w:val="006D63C2"/>
    <w:rsid w:val="006D74CB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2C18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C62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BDB"/>
    <w:rsid w:val="006E7E49"/>
    <w:rsid w:val="006E7F71"/>
    <w:rsid w:val="006F0072"/>
    <w:rsid w:val="006F04E2"/>
    <w:rsid w:val="006F05C2"/>
    <w:rsid w:val="006F090B"/>
    <w:rsid w:val="006F0BF7"/>
    <w:rsid w:val="006F0C12"/>
    <w:rsid w:val="006F0E20"/>
    <w:rsid w:val="006F0EB1"/>
    <w:rsid w:val="006F0FBD"/>
    <w:rsid w:val="006F1008"/>
    <w:rsid w:val="006F1BCE"/>
    <w:rsid w:val="006F1D86"/>
    <w:rsid w:val="006F22CB"/>
    <w:rsid w:val="006F291E"/>
    <w:rsid w:val="006F2E21"/>
    <w:rsid w:val="006F3052"/>
    <w:rsid w:val="006F314D"/>
    <w:rsid w:val="006F3738"/>
    <w:rsid w:val="006F3B01"/>
    <w:rsid w:val="006F3B8C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6A6"/>
    <w:rsid w:val="0070179E"/>
    <w:rsid w:val="007017EA"/>
    <w:rsid w:val="0070181F"/>
    <w:rsid w:val="0070193E"/>
    <w:rsid w:val="00701B27"/>
    <w:rsid w:val="00701FA5"/>
    <w:rsid w:val="00702A89"/>
    <w:rsid w:val="00702BFC"/>
    <w:rsid w:val="00702FAF"/>
    <w:rsid w:val="007034BC"/>
    <w:rsid w:val="007035F6"/>
    <w:rsid w:val="007036E5"/>
    <w:rsid w:val="00703D58"/>
    <w:rsid w:val="00704460"/>
    <w:rsid w:val="007044C2"/>
    <w:rsid w:val="0070473C"/>
    <w:rsid w:val="007047A7"/>
    <w:rsid w:val="00704A33"/>
    <w:rsid w:val="00704B5F"/>
    <w:rsid w:val="00704DEB"/>
    <w:rsid w:val="00705584"/>
    <w:rsid w:val="00705E96"/>
    <w:rsid w:val="007069EA"/>
    <w:rsid w:val="00706E08"/>
    <w:rsid w:val="00706F3F"/>
    <w:rsid w:val="0070711F"/>
    <w:rsid w:val="0070730D"/>
    <w:rsid w:val="0070743B"/>
    <w:rsid w:val="0070746F"/>
    <w:rsid w:val="0070796A"/>
    <w:rsid w:val="00707A89"/>
    <w:rsid w:val="00707D33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B0A"/>
    <w:rsid w:val="00711CBA"/>
    <w:rsid w:val="00711D10"/>
    <w:rsid w:val="00711D73"/>
    <w:rsid w:val="00711E0C"/>
    <w:rsid w:val="007128DA"/>
    <w:rsid w:val="00712A0F"/>
    <w:rsid w:val="00712F90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287"/>
    <w:rsid w:val="007215A9"/>
    <w:rsid w:val="007215BF"/>
    <w:rsid w:val="007218A9"/>
    <w:rsid w:val="0072190B"/>
    <w:rsid w:val="00721E1D"/>
    <w:rsid w:val="00721E87"/>
    <w:rsid w:val="00721F9A"/>
    <w:rsid w:val="0072227B"/>
    <w:rsid w:val="00722B72"/>
    <w:rsid w:val="00722C58"/>
    <w:rsid w:val="00723701"/>
    <w:rsid w:val="00723C7E"/>
    <w:rsid w:val="00723EC3"/>
    <w:rsid w:val="00724012"/>
    <w:rsid w:val="00724426"/>
    <w:rsid w:val="00725068"/>
    <w:rsid w:val="007254B1"/>
    <w:rsid w:val="0072560E"/>
    <w:rsid w:val="00725956"/>
    <w:rsid w:val="00725CB6"/>
    <w:rsid w:val="00725D75"/>
    <w:rsid w:val="0072602E"/>
    <w:rsid w:val="00726281"/>
    <w:rsid w:val="0072665F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55B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4BB5"/>
    <w:rsid w:val="00734D79"/>
    <w:rsid w:val="00735519"/>
    <w:rsid w:val="007356D0"/>
    <w:rsid w:val="0073637C"/>
    <w:rsid w:val="007366CA"/>
    <w:rsid w:val="00736D7B"/>
    <w:rsid w:val="0073742F"/>
    <w:rsid w:val="007377ED"/>
    <w:rsid w:val="007379C8"/>
    <w:rsid w:val="00740094"/>
    <w:rsid w:val="00740698"/>
    <w:rsid w:val="007406C0"/>
    <w:rsid w:val="00740797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252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443"/>
    <w:rsid w:val="007509F9"/>
    <w:rsid w:val="00750A2B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62"/>
    <w:rsid w:val="007536BB"/>
    <w:rsid w:val="00753B0F"/>
    <w:rsid w:val="00753B9D"/>
    <w:rsid w:val="00753D34"/>
    <w:rsid w:val="00753F01"/>
    <w:rsid w:val="0075412E"/>
    <w:rsid w:val="00754858"/>
    <w:rsid w:val="00754D64"/>
    <w:rsid w:val="00754EDC"/>
    <w:rsid w:val="007553DB"/>
    <w:rsid w:val="0075583A"/>
    <w:rsid w:val="00755A86"/>
    <w:rsid w:val="00755B06"/>
    <w:rsid w:val="00755C07"/>
    <w:rsid w:val="00755E06"/>
    <w:rsid w:val="00756211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2F26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CE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BA0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34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8FA"/>
    <w:rsid w:val="00781B9A"/>
    <w:rsid w:val="00781DAD"/>
    <w:rsid w:val="00782266"/>
    <w:rsid w:val="007822AB"/>
    <w:rsid w:val="0078243D"/>
    <w:rsid w:val="00782B59"/>
    <w:rsid w:val="00782D8A"/>
    <w:rsid w:val="00783315"/>
    <w:rsid w:val="007833C3"/>
    <w:rsid w:val="007833DA"/>
    <w:rsid w:val="00783701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2BA"/>
    <w:rsid w:val="007872D6"/>
    <w:rsid w:val="0078756D"/>
    <w:rsid w:val="007875C4"/>
    <w:rsid w:val="00787736"/>
    <w:rsid w:val="00787977"/>
    <w:rsid w:val="00787982"/>
    <w:rsid w:val="00787A55"/>
    <w:rsid w:val="00787FF1"/>
    <w:rsid w:val="00790E7E"/>
    <w:rsid w:val="00791296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D62"/>
    <w:rsid w:val="00793F70"/>
    <w:rsid w:val="0079400D"/>
    <w:rsid w:val="007947FB"/>
    <w:rsid w:val="00794842"/>
    <w:rsid w:val="0079485D"/>
    <w:rsid w:val="00794E42"/>
    <w:rsid w:val="007954AC"/>
    <w:rsid w:val="0079601B"/>
    <w:rsid w:val="007962E1"/>
    <w:rsid w:val="00796589"/>
    <w:rsid w:val="0079663F"/>
    <w:rsid w:val="00796726"/>
    <w:rsid w:val="0079692D"/>
    <w:rsid w:val="00796F91"/>
    <w:rsid w:val="007976DE"/>
    <w:rsid w:val="00797CCD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73B"/>
    <w:rsid w:val="007A1847"/>
    <w:rsid w:val="007A1964"/>
    <w:rsid w:val="007A1B63"/>
    <w:rsid w:val="007A1D33"/>
    <w:rsid w:val="007A2A53"/>
    <w:rsid w:val="007A2BFF"/>
    <w:rsid w:val="007A2D84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5E48"/>
    <w:rsid w:val="007A618D"/>
    <w:rsid w:val="007A6333"/>
    <w:rsid w:val="007A6477"/>
    <w:rsid w:val="007A6735"/>
    <w:rsid w:val="007A6909"/>
    <w:rsid w:val="007A6D88"/>
    <w:rsid w:val="007A75A3"/>
    <w:rsid w:val="007A75D9"/>
    <w:rsid w:val="007B0253"/>
    <w:rsid w:val="007B073B"/>
    <w:rsid w:val="007B0865"/>
    <w:rsid w:val="007B08D1"/>
    <w:rsid w:val="007B09ED"/>
    <w:rsid w:val="007B0B92"/>
    <w:rsid w:val="007B1061"/>
    <w:rsid w:val="007B1149"/>
    <w:rsid w:val="007B1F9A"/>
    <w:rsid w:val="007B21A9"/>
    <w:rsid w:val="007B2638"/>
    <w:rsid w:val="007B28BD"/>
    <w:rsid w:val="007B2AAB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4F4"/>
    <w:rsid w:val="007B697F"/>
    <w:rsid w:val="007B6B11"/>
    <w:rsid w:val="007B741A"/>
    <w:rsid w:val="007B74C5"/>
    <w:rsid w:val="007B7A2C"/>
    <w:rsid w:val="007C0880"/>
    <w:rsid w:val="007C0BD2"/>
    <w:rsid w:val="007C0CF6"/>
    <w:rsid w:val="007C0F3A"/>
    <w:rsid w:val="007C1065"/>
    <w:rsid w:val="007C12B1"/>
    <w:rsid w:val="007C1537"/>
    <w:rsid w:val="007C1839"/>
    <w:rsid w:val="007C1B94"/>
    <w:rsid w:val="007C2A39"/>
    <w:rsid w:val="007C2DBF"/>
    <w:rsid w:val="007C3D88"/>
    <w:rsid w:val="007C3F14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FA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0A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17"/>
    <w:rsid w:val="007E1A37"/>
    <w:rsid w:val="007E1A55"/>
    <w:rsid w:val="007E1CB1"/>
    <w:rsid w:val="007E201B"/>
    <w:rsid w:val="007E2146"/>
    <w:rsid w:val="007E2B64"/>
    <w:rsid w:val="007E2B78"/>
    <w:rsid w:val="007E2BB4"/>
    <w:rsid w:val="007E2C9B"/>
    <w:rsid w:val="007E2E4B"/>
    <w:rsid w:val="007E46A3"/>
    <w:rsid w:val="007E486F"/>
    <w:rsid w:val="007E48CD"/>
    <w:rsid w:val="007E48E4"/>
    <w:rsid w:val="007E4C1C"/>
    <w:rsid w:val="007E4F0D"/>
    <w:rsid w:val="007E531F"/>
    <w:rsid w:val="007E55E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E7FF8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F8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547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52B1"/>
    <w:rsid w:val="00805EE9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582"/>
    <w:rsid w:val="008127B0"/>
    <w:rsid w:val="00812811"/>
    <w:rsid w:val="00813116"/>
    <w:rsid w:val="008136DD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A81"/>
    <w:rsid w:val="00820DF1"/>
    <w:rsid w:val="008215C7"/>
    <w:rsid w:val="0082172C"/>
    <w:rsid w:val="00821992"/>
    <w:rsid w:val="00821D8A"/>
    <w:rsid w:val="0082266A"/>
    <w:rsid w:val="008226C2"/>
    <w:rsid w:val="00823335"/>
    <w:rsid w:val="00823571"/>
    <w:rsid w:val="008237B2"/>
    <w:rsid w:val="00823EB9"/>
    <w:rsid w:val="00823F61"/>
    <w:rsid w:val="00823FDA"/>
    <w:rsid w:val="008241D0"/>
    <w:rsid w:val="0082449E"/>
    <w:rsid w:val="008249FF"/>
    <w:rsid w:val="008251EC"/>
    <w:rsid w:val="0082540D"/>
    <w:rsid w:val="00825DD4"/>
    <w:rsid w:val="00826204"/>
    <w:rsid w:val="00826991"/>
    <w:rsid w:val="00826D90"/>
    <w:rsid w:val="00826D9C"/>
    <w:rsid w:val="00827015"/>
    <w:rsid w:val="00827105"/>
    <w:rsid w:val="00827109"/>
    <w:rsid w:val="00827648"/>
    <w:rsid w:val="00827A41"/>
    <w:rsid w:val="00827AF3"/>
    <w:rsid w:val="00827B0F"/>
    <w:rsid w:val="00827BBF"/>
    <w:rsid w:val="00827F55"/>
    <w:rsid w:val="0083056F"/>
    <w:rsid w:val="008307F2"/>
    <w:rsid w:val="008309E1"/>
    <w:rsid w:val="00830F16"/>
    <w:rsid w:val="00831198"/>
    <w:rsid w:val="008312E2"/>
    <w:rsid w:val="008314BC"/>
    <w:rsid w:val="00831635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9B5"/>
    <w:rsid w:val="00837C18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773"/>
    <w:rsid w:val="00842B18"/>
    <w:rsid w:val="00842C7C"/>
    <w:rsid w:val="00842DB7"/>
    <w:rsid w:val="00843736"/>
    <w:rsid w:val="0084387F"/>
    <w:rsid w:val="00843AFD"/>
    <w:rsid w:val="008440BA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7CB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987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15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500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2F6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AC7"/>
    <w:rsid w:val="00876E1F"/>
    <w:rsid w:val="0087721D"/>
    <w:rsid w:val="0087746C"/>
    <w:rsid w:val="008777E9"/>
    <w:rsid w:val="00877891"/>
    <w:rsid w:val="00877A2B"/>
    <w:rsid w:val="00877C57"/>
    <w:rsid w:val="00877FA3"/>
    <w:rsid w:val="0088011E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95D"/>
    <w:rsid w:val="00882BB1"/>
    <w:rsid w:val="00882CD9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6BC9"/>
    <w:rsid w:val="00887184"/>
    <w:rsid w:val="008873A5"/>
    <w:rsid w:val="008873E6"/>
    <w:rsid w:val="00887771"/>
    <w:rsid w:val="00887F2E"/>
    <w:rsid w:val="00887F47"/>
    <w:rsid w:val="0089035C"/>
    <w:rsid w:val="00890404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C27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0EC"/>
    <w:rsid w:val="00895243"/>
    <w:rsid w:val="008953FF"/>
    <w:rsid w:val="00895A0C"/>
    <w:rsid w:val="0089622F"/>
    <w:rsid w:val="00896A51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B08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468"/>
    <w:rsid w:val="008B35ED"/>
    <w:rsid w:val="008B363C"/>
    <w:rsid w:val="008B3878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B7F66"/>
    <w:rsid w:val="008C022D"/>
    <w:rsid w:val="008C0431"/>
    <w:rsid w:val="008C0D78"/>
    <w:rsid w:val="008C1ABE"/>
    <w:rsid w:val="008C2426"/>
    <w:rsid w:val="008C2453"/>
    <w:rsid w:val="008C2608"/>
    <w:rsid w:val="008C265E"/>
    <w:rsid w:val="008C26B4"/>
    <w:rsid w:val="008C28BA"/>
    <w:rsid w:val="008C3240"/>
    <w:rsid w:val="008C4188"/>
    <w:rsid w:val="008C49D5"/>
    <w:rsid w:val="008C4B47"/>
    <w:rsid w:val="008C4DD1"/>
    <w:rsid w:val="008C59D5"/>
    <w:rsid w:val="008C5B10"/>
    <w:rsid w:val="008C6276"/>
    <w:rsid w:val="008C6337"/>
    <w:rsid w:val="008C6345"/>
    <w:rsid w:val="008C65A7"/>
    <w:rsid w:val="008C6C7A"/>
    <w:rsid w:val="008C6F4F"/>
    <w:rsid w:val="008C74CC"/>
    <w:rsid w:val="008C74F9"/>
    <w:rsid w:val="008C75BB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AC3"/>
    <w:rsid w:val="008D2D60"/>
    <w:rsid w:val="008D3208"/>
    <w:rsid w:val="008D382D"/>
    <w:rsid w:val="008D3E0C"/>
    <w:rsid w:val="008D3F21"/>
    <w:rsid w:val="008D40FF"/>
    <w:rsid w:val="008D41F1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BB4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0F5"/>
    <w:rsid w:val="008E412D"/>
    <w:rsid w:val="008E41FB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791"/>
    <w:rsid w:val="008F0D27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BB4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093"/>
    <w:rsid w:val="00901655"/>
    <w:rsid w:val="00901845"/>
    <w:rsid w:val="00901F96"/>
    <w:rsid w:val="00901F9A"/>
    <w:rsid w:val="009022BC"/>
    <w:rsid w:val="0090255A"/>
    <w:rsid w:val="00902734"/>
    <w:rsid w:val="009027E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07291"/>
    <w:rsid w:val="009108A7"/>
    <w:rsid w:val="00910E0D"/>
    <w:rsid w:val="00910ED6"/>
    <w:rsid w:val="00911CC3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B18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BB1"/>
    <w:rsid w:val="00921C9F"/>
    <w:rsid w:val="00921ED5"/>
    <w:rsid w:val="00921FA1"/>
    <w:rsid w:val="00922106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A7F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06BB"/>
    <w:rsid w:val="00931196"/>
    <w:rsid w:val="0093135E"/>
    <w:rsid w:val="009313ED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0C5"/>
    <w:rsid w:val="00937679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4"/>
    <w:rsid w:val="00943D09"/>
    <w:rsid w:val="00943EAF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57B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38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1F89"/>
    <w:rsid w:val="009621FF"/>
    <w:rsid w:val="009626C4"/>
    <w:rsid w:val="0096292B"/>
    <w:rsid w:val="009629DE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55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87F"/>
    <w:rsid w:val="00982AB4"/>
    <w:rsid w:val="00982B3A"/>
    <w:rsid w:val="00982E67"/>
    <w:rsid w:val="00983061"/>
    <w:rsid w:val="00983223"/>
    <w:rsid w:val="009838CE"/>
    <w:rsid w:val="00983C41"/>
    <w:rsid w:val="00983EC6"/>
    <w:rsid w:val="00984206"/>
    <w:rsid w:val="00984449"/>
    <w:rsid w:val="00984E62"/>
    <w:rsid w:val="0098511E"/>
    <w:rsid w:val="009852B3"/>
    <w:rsid w:val="0098541D"/>
    <w:rsid w:val="00985CA4"/>
    <w:rsid w:val="00986402"/>
    <w:rsid w:val="00986757"/>
    <w:rsid w:val="00986956"/>
    <w:rsid w:val="00986999"/>
    <w:rsid w:val="009874BE"/>
    <w:rsid w:val="009876A0"/>
    <w:rsid w:val="009879B5"/>
    <w:rsid w:val="009879F4"/>
    <w:rsid w:val="00990A3A"/>
    <w:rsid w:val="009912F3"/>
    <w:rsid w:val="009917F3"/>
    <w:rsid w:val="00991904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4863"/>
    <w:rsid w:val="00994AB6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770"/>
    <w:rsid w:val="009A6841"/>
    <w:rsid w:val="009A6960"/>
    <w:rsid w:val="009A6BAA"/>
    <w:rsid w:val="009A6C74"/>
    <w:rsid w:val="009A6D32"/>
    <w:rsid w:val="009A7057"/>
    <w:rsid w:val="009A7154"/>
    <w:rsid w:val="009A74F7"/>
    <w:rsid w:val="009A762B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5E0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A96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085"/>
    <w:rsid w:val="009C24C6"/>
    <w:rsid w:val="009C26B6"/>
    <w:rsid w:val="009C281C"/>
    <w:rsid w:val="009C2D12"/>
    <w:rsid w:val="009C3D88"/>
    <w:rsid w:val="009C40AD"/>
    <w:rsid w:val="009C45A3"/>
    <w:rsid w:val="009C4E6A"/>
    <w:rsid w:val="009C4EF7"/>
    <w:rsid w:val="009C520B"/>
    <w:rsid w:val="009C52FB"/>
    <w:rsid w:val="009C5538"/>
    <w:rsid w:val="009C5785"/>
    <w:rsid w:val="009C5874"/>
    <w:rsid w:val="009C59C7"/>
    <w:rsid w:val="009C5BDA"/>
    <w:rsid w:val="009C6768"/>
    <w:rsid w:val="009C681F"/>
    <w:rsid w:val="009C6894"/>
    <w:rsid w:val="009C6B3B"/>
    <w:rsid w:val="009C6B7B"/>
    <w:rsid w:val="009C6CAA"/>
    <w:rsid w:val="009C6E93"/>
    <w:rsid w:val="009C6ECA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17A1"/>
    <w:rsid w:val="009D20C3"/>
    <w:rsid w:val="009D2118"/>
    <w:rsid w:val="009D22EA"/>
    <w:rsid w:val="009D2472"/>
    <w:rsid w:val="009D264B"/>
    <w:rsid w:val="009D280C"/>
    <w:rsid w:val="009D2C43"/>
    <w:rsid w:val="009D327E"/>
    <w:rsid w:val="009D3C90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554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525"/>
    <w:rsid w:val="009F187B"/>
    <w:rsid w:val="009F1933"/>
    <w:rsid w:val="009F2E7E"/>
    <w:rsid w:val="009F3713"/>
    <w:rsid w:val="009F3740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804"/>
    <w:rsid w:val="009F6DF5"/>
    <w:rsid w:val="009F7105"/>
    <w:rsid w:val="009F7169"/>
    <w:rsid w:val="009F76CB"/>
    <w:rsid w:val="009F7883"/>
    <w:rsid w:val="00A00519"/>
    <w:rsid w:val="00A005D2"/>
    <w:rsid w:val="00A00E09"/>
    <w:rsid w:val="00A01006"/>
    <w:rsid w:val="00A011C6"/>
    <w:rsid w:val="00A02368"/>
    <w:rsid w:val="00A0267E"/>
    <w:rsid w:val="00A02A7C"/>
    <w:rsid w:val="00A02AED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7DB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800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53"/>
    <w:rsid w:val="00A2049C"/>
    <w:rsid w:val="00A204ED"/>
    <w:rsid w:val="00A205BF"/>
    <w:rsid w:val="00A2081F"/>
    <w:rsid w:val="00A20BC0"/>
    <w:rsid w:val="00A20CDB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51"/>
    <w:rsid w:val="00A22D9C"/>
    <w:rsid w:val="00A23921"/>
    <w:rsid w:val="00A23D1B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634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DF4"/>
    <w:rsid w:val="00A34FD0"/>
    <w:rsid w:val="00A35735"/>
    <w:rsid w:val="00A35A0B"/>
    <w:rsid w:val="00A36102"/>
    <w:rsid w:val="00A36126"/>
    <w:rsid w:val="00A362CB"/>
    <w:rsid w:val="00A36694"/>
    <w:rsid w:val="00A36DC8"/>
    <w:rsid w:val="00A36F1E"/>
    <w:rsid w:val="00A370C7"/>
    <w:rsid w:val="00A3747D"/>
    <w:rsid w:val="00A375E2"/>
    <w:rsid w:val="00A37A59"/>
    <w:rsid w:val="00A37D68"/>
    <w:rsid w:val="00A40296"/>
    <w:rsid w:val="00A402A6"/>
    <w:rsid w:val="00A40531"/>
    <w:rsid w:val="00A40889"/>
    <w:rsid w:val="00A41009"/>
    <w:rsid w:val="00A41179"/>
    <w:rsid w:val="00A41772"/>
    <w:rsid w:val="00A41DF2"/>
    <w:rsid w:val="00A42659"/>
    <w:rsid w:val="00A426A6"/>
    <w:rsid w:val="00A42721"/>
    <w:rsid w:val="00A42897"/>
    <w:rsid w:val="00A429DE"/>
    <w:rsid w:val="00A42E37"/>
    <w:rsid w:val="00A42F65"/>
    <w:rsid w:val="00A4306E"/>
    <w:rsid w:val="00A430AB"/>
    <w:rsid w:val="00A4339C"/>
    <w:rsid w:val="00A43666"/>
    <w:rsid w:val="00A43A47"/>
    <w:rsid w:val="00A43B7C"/>
    <w:rsid w:val="00A43E26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C94"/>
    <w:rsid w:val="00A52D1E"/>
    <w:rsid w:val="00A5353B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9B3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465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01C"/>
    <w:rsid w:val="00A70A35"/>
    <w:rsid w:val="00A711DB"/>
    <w:rsid w:val="00A71221"/>
    <w:rsid w:val="00A7141F"/>
    <w:rsid w:val="00A71CDC"/>
    <w:rsid w:val="00A71D6B"/>
    <w:rsid w:val="00A723F7"/>
    <w:rsid w:val="00A72AEA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AD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65A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BF7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550"/>
    <w:rsid w:val="00AA0ABC"/>
    <w:rsid w:val="00AA1250"/>
    <w:rsid w:val="00AA158B"/>
    <w:rsid w:val="00AA1D12"/>
    <w:rsid w:val="00AA1DD6"/>
    <w:rsid w:val="00AA1EEC"/>
    <w:rsid w:val="00AA210C"/>
    <w:rsid w:val="00AA2618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6026"/>
    <w:rsid w:val="00AA6206"/>
    <w:rsid w:val="00AA630A"/>
    <w:rsid w:val="00AA69EF"/>
    <w:rsid w:val="00AA6B64"/>
    <w:rsid w:val="00AA6B68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5E94"/>
    <w:rsid w:val="00AB642C"/>
    <w:rsid w:val="00AB7134"/>
    <w:rsid w:val="00AB76D5"/>
    <w:rsid w:val="00AB7787"/>
    <w:rsid w:val="00AB78AC"/>
    <w:rsid w:val="00AB790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2D80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544"/>
    <w:rsid w:val="00AC5A3B"/>
    <w:rsid w:val="00AC5AB6"/>
    <w:rsid w:val="00AC61B3"/>
    <w:rsid w:val="00AC63F4"/>
    <w:rsid w:val="00AC6521"/>
    <w:rsid w:val="00AC690A"/>
    <w:rsid w:val="00AC6D0A"/>
    <w:rsid w:val="00AC74D1"/>
    <w:rsid w:val="00AD064F"/>
    <w:rsid w:val="00AD0EAA"/>
    <w:rsid w:val="00AD12BD"/>
    <w:rsid w:val="00AD13B2"/>
    <w:rsid w:val="00AD163D"/>
    <w:rsid w:val="00AD1B19"/>
    <w:rsid w:val="00AD1CB3"/>
    <w:rsid w:val="00AD1DFE"/>
    <w:rsid w:val="00AD1F06"/>
    <w:rsid w:val="00AD27FC"/>
    <w:rsid w:val="00AD284F"/>
    <w:rsid w:val="00AD28FD"/>
    <w:rsid w:val="00AD2ACB"/>
    <w:rsid w:val="00AD2BAD"/>
    <w:rsid w:val="00AD2BBB"/>
    <w:rsid w:val="00AD2BBD"/>
    <w:rsid w:val="00AD2D96"/>
    <w:rsid w:val="00AD2F7F"/>
    <w:rsid w:val="00AD3042"/>
    <w:rsid w:val="00AD3047"/>
    <w:rsid w:val="00AD33C3"/>
    <w:rsid w:val="00AD34A1"/>
    <w:rsid w:val="00AD3BEC"/>
    <w:rsid w:val="00AD4076"/>
    <w:rsid w:val="00AD48F9"/>
    <w:rsid w:val="00AD514B"/>
    <w:rsid w:val="00AD5542"/>
    <w:rsid w:val="00AD567D"/>
    <w:rsid w:val="00AD5930"/>
    <w:rsid w:val="00AD5B1B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794"/>
    <w:rsid w:val="00AE0D23"/>
    <w:rsid w:val="00AE0E9E"/>
    <w:rsid w:val="00AE1418"/>
    <w:rsid w:val="00AE14B7"/>
    <w:rsid w:val="00AE171A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4F45"/>
    <w:rsid w:val="00AE552C"/>
    <w:rsid w:val="00AE567B"/>
    <w:rsid w:val="00AE5749"/>
    <w:rsid w:val="00AE5E95"/>
    <w:rsid w:val="00AE6271"/>
    <w:rsid w:val="00AE62C7"/>
    <w:rsid w:val="00AE6433"/>
    <w:rsid w:val="00AE646D"/>
    <w:rsid w:val="00AE6584"/>
    <w:rsid w:val="00AE69BD"/>
    <w:rsid w:val="00AE6C7D"/>
    <w:rsid w:val="00AE6D12"/>
    <w:rsid w:val="00AE6EEB"/>
    <w:rsid w:val="00AE723D"/>
    <w:rsid w:val="00AE77DB"/>
    <w:rsid w:val="00AE7992"/>
    <w:rsid w:val="00AE7E0E"/>
    <w:rsid w:val="00AF0801"/>
    <w:rsid w:val="00AF0C77"/>
    <w:rsid w:val="00AF109F"/>
    <w:rsid w:val="00AF13DC"/>
    <w:rsid w:val="00AF1414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733"/>
    <w:rsid w:val="00B039CE"/>
    <w:rsid w:val="00B03D26"/>
    <w:rsid w:val="00B03E1C"/>
    <w:rsid w:val="00B04710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090"/>
    <w:rsid w:val="00B12A0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6F4E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CEE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4CF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C35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878"/>
    <w:rsid w:val="00B45A61"/>
    <w:rsid w:val="00B460AA"/>
    <w:rsid w:val="00B462D6"/>
    <w:rsid w:val="00B46BBB"/>
    <w:rsid w:val="00B46F57"/>
    <w:rsid w:val="00B47784"/>
    <w:rsid w:val="00B4783F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1B2"/>
    <w:rsid w:val="00B53630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713"/>
    <w:rsid w:val="00B62A18"/>
    <w:rsid w:val="00B62A1C"/>
    <w:rsid w:val="00B62B36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0F"/>
    <w:rsid w:val="00B65E9D"/>
    <w:rsid w:val="00B660F5"/>
    <w:rsid w:val="00B664EC"/>
    <w:rsid w:val="00B66801"/>
    <w:rsid w:val="00B672F3"/>
    <w:rsid w:val="00B6796C"/>
    <w:rsid w:val="00B67B2B"/>
    <w:rsid w:val="00B67E89"/>
    <w:rsid w:val="00B70333"/>
    <w:rsid w:val="00B70A49"/>
    <w:rsid w:val="00B70B3D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3B68"/>
    <w:rsid w:val="00B741DB"/>
    <w:rsid w:val="00B74921"/>
    <w:rsid w:val="00B74A0D"/>
    <w:rsid w:val="00B74E88"/>
    <w:rsid w:val="00B74EC0"/>
    <w:rsid w:val="00B75549"/>
    <w:rsid w:val="00B75667"/>
    <w:rsid w:val="00B75A33"/>
    <w:rsid w:val="00B7636B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ADE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C6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506"/>
    <w:rsid w:val="00B94D3F"/>
    <w:rsid w:val="00B950E8"/>
    <w:rsid w:val="00B95242"/>
    <w:rsid w:val="00B95305"/>
    <w:rsid w:val="00B954FC"/>
    <w:rsid w:val="00B9561D"/>
    <w:rsid w:val="00B958BA"/>
    <w:rsid w:val="00B9596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033"/>
    <w:rsid w:val="00BA6282"/>
    <w:rsid w:val="00BA659A"/>
    <w:rsid w:val="00BA68C1"/>
    <w:rsid w:val="00BA6CFD"/>
    <w:rsid w:val="00BA7339"/>
    <w:rsid w:val="00BA73C4"/>
    <w:rsid w:val="00BA7423"/>
    <w:rsid w:val="00BA7541"/>
    <w:rsid w:val="00BA7688"/>
    <w:rsid w:val="00BA7EB0"/>
    <w:rsid w:val="00BA7F97"/>
    <w:rsid w:val="00BB0528"/>
    <w:rsid w:val="00BB0678"/>
    <w:rsid w:val="00BB070E"/>
    <w:rsid w:val="00BB0A85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58A7"/>
    <w:rsid w:val="00BB5ABA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125"/>
    <w:rsid w:val="00BC27E0"/>
    <w:rsid w:val="00BC2BC7"/>
    <w:rsid w:val="00BC2F45"/>
    <w:rsid w:val="00BC321B"/>
    <w:rsid w:val="00BC344E"/>
    <w:rsid w:val="00BC38B8"/>
    <w:rsid w:val="00BC3CF8"/>
    <w:rsid w:val="00BC3F3E"/>
    <w:rsid w:val="00BC3FE8"/>
    <w:rsid w:val="00BC499E"/>
    <w:rsid w:val="00BC5CE2"/>
    <w:rsid w:val="00BC6582"/>
    <w:rsid w:val="00BC6F66"/>
    <w:rsid w:val="00BC6F75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10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6CF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5C6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74C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F2A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999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879"/>
    <w:rsid w:val="00BF6C19"/>
    <w:rsid w:val="00BF6FBF"/>
    <w:rsid w:val="00BF70A1"/>
    <w:rsid w:val="00BF70F8"/>
    <w:rsid w:val="00BF7D39"/>
    <w:rsid w:val="00BF7D43"/>
    <w:rsid w:val="00C00ED0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84F"/>
    <w:rsid w:val="00C039B6"/>
    <w:rsid w:val="00C03B7B"/>
    <w:rsid w:val="00C04B82"/>
    <w:rsid w:val="00C057E0"/>
    <w:rsid w:val="00C05863"/>
    <w:rsid w:val="00C05B8B"/>
    <w:rsid w:val="00C05C20"/>
    <w:rsid w:val="00C06066"/>
    <w:rsid w:val="00C0648A"/>
    <w:rsid w:val="00C06756"/>
    <w:rsid w:val="00C067A4"/>
    <w:rsid w:val="00C06B3D"/>
    <w:rsid w:val="00C06BE9"/>
    <w:rsid w:val="00C06E05"/>
    <w:rsid w:val="00C070D8"/>
    <w:rsid w:val="00C079D6"/>
    <w:rsid w:val="00C07A6C"/>
    <w:rsid w:val="00C07AE3"/>
    <w:rsid w:val="00C07AE4"/>
    <w:rsid w:val="00C07D3E"/>
    <w:rsid w:val="00C07D83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6FCA"/>
    <w:rsid w:val="00C17099"/>
    <w:rsid w:val="00C172AF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2562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8E"/>
    <w:rsid w:val="00C30FB5"/>
    <w:rsid w:val="00C30FB7"/>
    <w:rsid w:val="00C31089"/>
    <w:rsid w:val="00C311C9"/>
    <w:rsid w:val="00C31206"/>
    <w:rsid w:val="00C31237"/>
    <w:rsid w:val="00C314D1"/>
    <w:rsid w:val="00C314DF"/>
    <w:rsid w:val="00C3175A"/>
    <w:rsid w:val="00C31895"/>
    <w:rsid w:val="00C319A2"/>
    <w:rsid w:val="00C31DDA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806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47AED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6C78"/>
    <w:rsid w:val="00C56E43"/>
    <w:rsid w:val="00C5707E"/>
    <w:rsid w:val="00C5718B"/>
    <w:rsid w:val="00C57C29"/>
    <w:rsid w:val="00C57CC6"/>
    <w:rsid w:val="00C57EC7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68E"/>
    <w:rsid w:val="00C64376"/>
    <w:rsid w:val="00C64626"/>
    <w:rsid w:val="00C646FA"/>
    <w:rsid w:val="00C64849"/>
    <w:rsid w:val="00C64D50"/>
    <w:rsid w:val="00C64EDC"/>
    <w:rsid w:val="00C658B2"/>
    <w:rsid w:val="00C65D24"/>
    <w:rsid w:val="00C65F58"/>
    <w:rsid w:val="00C66571"/>
    <w:rsid w:val="00C666DB"/>
    <w:rsid w:val="00C667F6"/>
    <w:rsid w:val="00C66A2D"/>
    <w:rsid w:val="00C66B89"/>
    <w:rsid w:val="00C66C34"/>
    <w:rsid w:val="00C67231"/>
    <w:rsid w:val="00C7040D"/>
    <w:rsid w:val="00C70B8C"/>
    <w:rsid w:val="00C712FF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531"/>
    <w:rsid w:val="00C748E2"/>
    <w:rsid w:val="00C75004"/>
    <w:rsid w:val="00C755BC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1B5"/>
    <w:rsid w:val="00C7731D"/>
    <w:rsid w:val="00C775EF"/>
    <w:rsid w:val="00C7799E"/>
    <w:rsid w:val="00C77DF7"/>
    <w:rsid w:val="00C80547"/>
    <w:rsid w:val="00C80FD1"/>
    <w:rsid w:val="00C8123B"/>
    <w:rsid w:val="00C8198E"/>
    <w:rsid w:val="00C81B30"/>
    <w:rsid w:val="00C82387"/>
    <w:rsid w:val="00C8312D"/>
    <w:rsid w:val="00C83E22"/>
    <w:rsid w:val="00C842A1"/>
    <w:rsid w:val="00C84743"/>
    <w:rsid w:val="00C84C6D"/>
    <w:rsid w:val="00C8511C"/>
    <w:rsid w:val="00C85253"/>
    <w:rsid w:val="00C8534D"/>
    <w:rsid w:val="00C85802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947"/>
    <w:rsid w:val="00C90B43"/>
    <w:rsid w:val="00C90B74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10D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A44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191"/>
    <w:rsid w:val="00C96A19"/>
    <w:rsid w:val="00C96A5C"/>
    <w:rsid w:val="00C96FE0"/>
    <w:rsid w:val="00C973E2"/>
    <w:rsid w:val="00C975B2"/>
    <w:rsid w:val="00C97AF1"/>
    <w:rsid w:val="00C97C0B"/>
    <w:rsid w:val="00C97F72"/>
    <w:rsid w:val="00CA025F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C58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EE9"/>
    <w:rsid w:val="00CB016A"/>
    <w:rsid w:val="00CB03DE"/>
    <w:rsid w:val="00CB047F"/>
    <w:rsid w:val="00CB0C2A"/>
    <w:rsid w:val="00CB10EC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108"/>
    <w:rsid w:val="00CB7648"/>
    <w:rsid w:val="00CB77AE"/>
    <w:rsid w:val="00CB7B6B"/>
    <w:rsid w:val="00CC0006"/>
    <w:rsid w:val="00CC009C"/>
    <w:rsid w:val="00CC00B7"/>
    <w:rsid w:val="00CC034B"/>
    <w:rsid w:val="00CC0AA7"/>
    <w:rsid w:val="00CC0AC7"/>
    <w:rsid w:val="00CC0C70"/>
    <w:rsid w:val="00CC0E56"/>
    <w:rsid w:val="00CC172A"/>
    <w:rsid w:val="00CC17E2"/>
    <w:rsid w:val="00CC18C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1F4A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D7A5A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0754"/>
    <w:rsid w:val="00CF1328"/>
    <w:rsid w:val="00CF18AB"/>
    <w:rsid w:val="00CF1AA6"/>
    <w:rsid w:val="00CF20C8"/>
    <w:rsid w:val="00CF22F9"/>
    <w:rsid w:val="00CF233B"/>
    <w:rsid w:val="00CF23D5"/>
    <w:rsid w:val="00CF2639"/>
    <w:rsid w:val="00CF277A"/>
    <w:rsid w:val="00CF2BF2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5D6"/>
    <w:rsid w:val="00CF66DE"/>
    <w:rsid w:val="00CF6848"/>
    <w:rsid w:val="00CF6AF3"/>
    <w:rsid w:val="00CF6C9A"/>
    <w:rsid w:val="00CF6E82"/>
    <w:rsid w:val="00CF6F64"/>
    <w:rsid w:val="00CF7CCF"/>
    <w:rsid w:val="00CF7CD5"/>
    <w:rsid w:val="00CF7FC8"/>
    <w:rsid w:val="00D00419"/>
    <w:rsid w:val="00D00522"/>
    <w:rsid w:val="00D009B1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2C9"/>
    <w:rsid w:val="00D03E71"/>
    <w:rsid w:val="00D0407B"/>
    <w:rsid w:val="00D046D4"/>
    <w:rsid w:val="00D048B4"/>
    <w:rsid w:val="00D04FC8"/>
    <w:rsid w:val="00D05393"/>
    <w:rsid w:val="00D05962"/>
    <w:rsid w:val="00D05A1A"/>
    <w:rsid w:val="00D05FD4"/>
    <w:rsid w:val="00D06088"/>
    <w:rsid w:val="00D0675C"/>
    <w:rsid w:val="00D06800"/>
    <w:rsid w:val="00D06B22"/>
    <w:rsid w:val="00D06B36"/>
    <w:rsid w:val="00D06C97"/>
    <w:rsid w:val="00D06DED"/>
    <w:rsid w:val="00D0735B"/>
    <w:rsid w:val="00D078A9"/>
    <w:rsid w:val="00D078C9"/>
    <w:rsid w:val="00D0794F"/>
    <w:rsid w:val="00D07DCA"/>
    <w:rsid w:val="00D07DFE"/>
    <w:rsid w:val="00D10110"/>
    <w:rsid w:val="00D105DF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6D85"/>
    <w:rsid w:val="00D17490"/>
    <w:rsid w:val="00D174E5"/>
    <w:rsid w:val="00D17DBC"/>
    <w:rsid w:val="00D17F37"/>
    <w:rsid w:val="00D20171"/>
    <w:rsid w:val="00D202D3"/>
    <w:rsid w:val="00D20F77"/>
    <w:rsid w:val="00D2109E"/>
    <w:rsid w:val="00D215E6"/>
    <w:rsid w:val="00D2171B"/>
    <w:rsid w:val="00D217CE"/>
    <w:rsid w:val="00D21A08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D9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5AC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55E"/>
    <w:rsid w:val="00D41901"/>
    <w:rsid w:val="00D41BD5"/>
    <w:rsid w:val="00D41C77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85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0B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47C80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2B2"/>
    <w:rsid w:val="00D578C5"/>
    <w:rsid w:val="00D57A3B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1FA8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3D8C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BDA"/>
    <w:rsid w:val="00D66DAA"/>
    <w:rsid w:val="00D67A12"/>
    <w:rsid w:val="00D7010A"/>
    <w:rsid w:val="00D7040B"/>
    <w:rsid w:val="00D7040F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3FFE"/>
    <w:rsid w:val="00D740A5"/>
    <w:rsid w:val="00D7416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17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8A9"/>
    <w:rsid w:val="00D93A47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21C"/>
    <w:rsid w:val="00DA0F7C"/>
    <w:rsid w:val="00DA0FC0"/>
    <w:rsid w:val="00DA1D80"/>
    <w:rsid w:val="00DA1FF1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099B"/>
    <w:rsid w:val="00DB1239"/>
    <w:rsid w:val="00DB1539"/>
    <w:rsid w:val="00DB1F98"/>
    <w:rsid w:val="00DB2551"/>
    <w:rsid w:val="00DB2706"/>
    <w:rsid w:val="00DB286C"/>
    <w:rsid w:val="00DB2DC2"/>
    <w:rsid w:val="00DB34AC"/>
    <w:rsid w:val="00DB35C7"/>
    <w:rsid w:val="00DB369E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01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B7F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58"/>
    <w:rsid w:val="00DD6396"/>
    <w:rsid w:val="00DD6715"/>
    <w:rsid w:val="00DD6C70"/>
    <w:rsid w:val="00DD6CED"/>
    <w:rsid w:val="00DD6DA2"/>
    <w:rsid w:val="00DD701E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C82"/>
    <w:rsid w:val="00DF0CAD"/>
    <w:rsid w:val="00DF0D13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56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000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58D"/>
    <w:rsid w:val="00E016B9"/>
    <w:rsid w:val="00E019EA"/>
    <w:rsid w:val="00E01BD9"/>
    <w:rsid w:val="00E01CAC"/>
    <w:rsid w:val="00E0243C"/>
    <w:rsid w:val="00E028E6"/>
    <w:rsid w:val="00E02C20"/>
    <w:rsid w:val="00E03016"/>
    <w:rsid w:val="00E032C1"/>
    <w:rsid w:val="00E03926"/>
    <w:rsid w:val="00E039C0"/>
    <w:rsid w:val="00E046C1"/>
    <w:rsid w:val="00E047AB"/>
    <w:rsid w:val="00E049EC"/>
    <w:rsid w:val="00E04BBA"/>
    <w:rsid w:val="00E04EE6"/>
    <w:rsid w:val="00E04FFA"/>
    <w:rsid w:val="00E05A43"/>
    <w:rsid w:val="00E05B03"/>
    <w:rsid w:val="00E05C6E"/>
    <w:rsid w:val="00E05CAE"/>
    <w:rsid w:val="00E069D6"/>
    <w:rsid w:val="00E06AF4"/>
    <w:rsid w:val="00E072FB"/>
    <w:rsid w:val="00E07686"/>
    <w:rsid w:val="00E07E45"/>
    <w:rsid w:val="00E1007C"/>
    <w:rsid w:val="00E10245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884"/>
    <w:rsid w:val="00E139D0"/>
    <w:rsid w:val="00E13AA4"/>
    <w:rsid w:val="00E143F1"/>
    <w:rsid w:val="00E145E0"/>
    <w:rsid w:val="00E14913"/>
    <w:rsid w:val="00E14B43"/>
    <w:rsid w:val="00E150B1"/>
    <w:rsid w:val="00E15352"/>
    <w:rsid w:val="00E154A1"/>
    <w:rsid w:val="00E15B4D"/>
    <w:rsid w:val="00E1626E"/>
    <w:rsid w:val="00E164E8"/>
    <w:rsid w:val="00E1654E"/>
    <w:rsid w:val="00E16706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1B9"/>
    <w:rsid w:val="00E2446F"/>
    <w:rsid w:val="00E250DB"/>
    <w:rsid w:val="00E259BD"/>
    <w:rsid w:val="00E25C00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140"/>
    <w:rsid w:val="00E31371"/>
    <w:rsid w:val="00E31506"/>
    <w:rsid w:val="00E3169E"/>
    <w:rsid w:val="00E31E91"/>
    <w:rsid w:val="00E3222F"/>
    <w:rsid w:val="00E32391"/>
    <w:rsid w:val="00E32509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0E0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4A7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3E8"/>
    <w:rsid w:val="00E45A9D"/>
    <w:rsid w:val="00E460A1"/>
    <w:rsid w:val="00E46398"/>
    <w:rsid w:val="00E46669"/>
    <w:rsid w:val="00E467D7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9F6"/>
    <w:rsid w:val="00E51ABD"/>
    <w:rsid w:val="00E51E23"/>
    <w:rsid w:val="00E52534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AB5"/>
    <w:rsid w:val="00E60D6F"/>
    <w:rsid w:val="00E60F80"/>
    <w:rsid w:val="00E613D4"/>
    <w:rsid w:val="00E61DA5"/>
    <w:rsid w:val="00E61DAC"/>
    <w:rsid w:val="00E624DA"/>
    <w:rsid w:val="00E6275D"/>
    <w:rsid w:val="00E627BC"/>
    <w:rsid w:val="00E629F9"/>
    <w:rsid w:val="00E62AF2"/>
    <w:rsid w:val="00E62B5D"/>
    <w:rsid w:val="00E62D6E"/>
    <w:rsid w:val="00E630F7"/>
    <w:rsid w:val="00E632B7"/>
    <w:rsid w:val="00E63983"/>
    <w:rsid w:val="00E63AF2"/>
    <w:rsid w:val="00E63C65"/>
    <w:rsid w:val="00E6412A"/>
    <w:rsid w:val="00E64286"/>
    <w:rsid w:val="00E644CC"/>
    <w:rsid w:val="00E64763"/>
    <w:rsid w:val="00E64C11"/>
    <w:rsid w:val="00E64CDD"/>
    <w:rsid w:val="00E64E79"/>
    <w:rsid w:val="00E65E6B"/>
    <w:rsid w:val="00E6640D"/>
    <w:rsid w:val="00E6682F"/>
    <w:rsid w:val="00E66C45"/>
    <w:rsid w:val="00E701D0"/>
    <w:rsid w:val="00E705E5"/>
    <w:rsid w:val="00E70B0C"/>
    <w:rsid w:val="00E70F61"/>
    <w:rsid w:val="00E71542"/>
    <w:rsid w:val="00E71DF1"/>
    <w:rsid w:val="00E722EF"/>
    <w:rsid w:val="00E723D3"/>
    <w:rsid w:val="00E7242A"/>
    <w:rsid w:val="00E7245A"/>
    <w:rsid w:val="00E7251D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7C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13F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63C"/>
    <w:rsid w:val="00E859CA"/>
    <w:rsid w:val="00E85BAE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367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A9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72A"/>
    <w:rsid w:val="00E9694A"/>
    <w:rsid w:val="00E9694B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022"/>
    <w:rsid w:val="00EA475F"/>
    <w:rsid w:val="00EA4877"/>
    <w:rsid w:val="00EA4AC2"/>
    <w:rsid w:val="00EA5029"/>
    <w:rsid w:val="00EA530D"/>
    <w:rsid w:val="00EA5335"/>
    <w:rsid w:val="00EA569D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FD8"/>
    <w:rsid w:val="00EB16A8"/>
    <w:rsid w:val="00EB1705"/>
    <w:rsid w:val="00EB2435"/>
    <w:rsid w:val="00EB269A"/>
    <w:rsid w:val="00EB2775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669"/>
    <w:rsid w:val="00EB4A13"/>
    <w:rsid w:val="00EB52C5"/>
    <w:rsid w:val="00EB534C"/>
    <w:rsid w:val="00EB55D2"/>
    <w:rsid w:val="00EB57E7"/>
    <w:rsid w:val="00EB5ADE"/>
    <w:rsid w:val="00EB5CC3"/>
    <w:rsid w:val="00EB608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46B"/>
    <w:rsid w:val="00EC2E21"/>
    <w:rsid w:val="00EC331F"/>
    <w:rsid w:val="00EC3682"/>
    <w:rsid w:val="00EC36DD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78D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1DEE"/>
    <w:rsid w:val="00EE23E0"/>
    <w:rsid w:val="00EE24B7"/>
    <w:rsid w:val="00EE2AAB"/>
    <w:rsid w:val="00EE2F97"/>
    <w:rsid w:val="00EE3203"/>
    <w:rsid w:val="00EE33A6"/>
    <w:rsid w:val="00EE375F"/>
    <w:rsid w:val="00EE3DCB"/>
    <w:rsid w:val="00EE4AE8"/>
    <w:rsid w:val="00EE5112"/>
    <w:rsid w:val="00EE5553"/>
    <w:rsid w:val="00EE62B4"/>
    <w:rsid w:val="00EE636D"/>
    <w:rsid w:val="00EE66B1"/>
    <w:rsid w:val="00EE6CC0"/>
    <w:rsid w:val="00EE75D6"/>
    <w:rsid w:val="00EE7C06"/>
    <w:rsid w:val="00EE7D91"/>
    <w:rsid w:val="00EE7ECE"/>
    <w:rsid w:val="00EF0225"/>
    <w:rsid w:val="00EF05A6"/>
    <w:rsid w:val="00EF082A"/>
    <w:rsid w:val="00EF0E50"/>
    <w:rsid w:val="00EF118E"/>
    <w:rsid w:val="00EF118F"/>
    <w:rsid w:val="00EF1287"/>
    <w:rsid w:val="00EF1333"/>
    <w:rsid w:val="00EF1AEC"/>
    <w:rsid w:val="00EF20FD"/>
    <w:rsid w:val="00EF25BD"/>
    <w:rsid w:val="00EF2786"/>
    <w:rsid w:val="00EF2A1F"/>
    <w:rsid w:val="00EF2AFC"/>
    <w:rsid w:val="00EF2C3D"/>
    <w:rsid w:val="00EF34CD"/>
    <w:rsid w:val="00EF386B"/>
    <w:rsid w:val="00EF3988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6F3F"/>
    <w:rsid w:val="00EF73ED"/>
    <w:rsid w:val="00EF7583"/>
    <w:rsid w:val="00EF7614"/>
    <w:rsid w:val="00EF767A"/>
    <w:rsid w:val="00EF7878"/>
    <w:rsid w:val="00EF7CD6"/>
    <w:rsid w:val="00EF7CE8"/>
    <w:rsid w:val="00F000F0"/>
    <w:rsid w:val="00F00180"/>
    <w:rsid w:val="00F00497"/>
    <w:rsid w:val="00F005AF"/>
    <w:rsid w:val="00F006E4"/>
    <w:rsid w:val="00F00829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BEF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1D44"/>
    <w:rsid w:val="00F124CB"/>
    <w:rsid w:val="00F12B3D"/>
    <w:rsid w:val="00F12D63"/>
    <w:rsid w:val="00F1403E"/>
    <w:rsid w:val="00F1415B"/>
    <w:rsid w:val="00F1476B"/>
    <w:rsid w:val="00F149F8"/>
    <w:rsid w:val="00F14FB8"/>
    <w:rsid w:val="00F15806"/>
    <w:rsid w:val="00F15860"/>
    <w:rsid w:val="00F15B3A"/>
    <w:rsid w:val="00F1698C"/>
    <w:rsid w:val="00F16BB1"/>
    <w:rsid w:val="00F17A8F"/>
    <w:rsid w:val="00F20046"/>
    <w:rsid w:val="00F205A6"/>
    <w:rsid w:val="00F206FE"/>
    <w:rsid w:val="00F20798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1B4F"/>
    <w:rsid w:val="00F22444"/>
    <w:rsid w:val="00F227B6"/>
    <w:rsid w:val="00F22C96"/>
    <w:rsid w:val="00F22F7B"/>
    <w:rsid w:val="00F2357F"/>
    <w:rsid w:val="00F23BD0"/>
    <w:rsid w:val="00F23DE1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063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38A"/>
    <w:rsid w:val="00F3372E"/>
    <w:rsid w:val="00F3383E"/>
    <w:rsid w:val="00F33942"/>
    <w:rsid w:val="00F33BCE"/>
    <w:rsid w:val="00F34057"/>
    <w:rsid w:val="00F34286"/>
    <w:rsid w:val="00F342E5"/>
    <w:rsid w:val="00F346BC"/>
    <w:rsid w:val="00F347D0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0179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0F3"/>
    <w:rsid w:val="00F45FA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849"/>
    <w:rsid w:val="00F50939"/>
    <w:rsid w:val="00F513BA"/>
    <w:rsid w:val="00F51447"/>
    <w:rsid w:val="00F514EF"/>
    <w:rsid w:val="00F516F4"/>
    <w:rsid w:val="00F52477"/>
    <w:rsid w:val="00F524CD"/>
    <w:rsid w:val="00F52756"/>
    <w:rsid w:val="00F52A47"/>
    <w:rsid w:val="00F52A4B"/>
    <w:rsid w:val="00F52C6C"/>
    <w:rsid w:val="00F52CC4"/>
    <w:rsid w:val="00F52FA8"/>
    <w:rsid w:val="00F5388A"/>
    <w:rsid w:val="00F538CD"/>
    <w:rsid w:val="00F53BF9"/>
    <w:rsid w:val="00F53F04"/>
    <w:rsid w:val="00F54192"/>
    <w:rsid w:val="00F542D8"/>
    <w:rsid w:val="00F546DB"/>
    <w:rsid w:val="00F548C8"/>
    <w:rsid w:val="00F54E13"/>
    <w:rsid w:val="00F55331"/>
    <w:rsid w:val="00F55AC5"/>
    <w:rsid w:val="00F55BBE"/>
    <w:rsid w:val="00F55C34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596"/>
    <w:rsid w:val="00F61701"/>
    <w:rsid w:val="00F61902"/>
    <w:rsid w:val="00F61C45"/>
    <w:rsid w:val="00F61FDE"/>
    <w:rsid w:val="00F622E3"/>
    <w:rsid w:val="00F62377"/>
    <w:rsid w:val="00F62804"/>
    <w:rsid w:val="00F62EEC"/>
    <w:rsid w:val="00F63289"/>
    <w:rsid w:val="00F63D79"/>
    <w:rsid w:val="00F6404E"/>
    <w:rsid w:val="00F6433C"/>
    <w:rsid w:val="00F6474A"/>
    <w:rsid w:val="00F64966"/>
    <w:rsid w:val="00F64F9F"/>
    <w:rsid w:val="00F650F8"/>
    <w:rsid w:val="00F660B8"/>
    <w:rsid w:val="00F664DA"/>
    <w:rsid w:val="00F669E3"/>
    <w:rsid w:val="00F675DD"/>
    <w:rsid w:val="00F67A85"/>
    <w:rsid w:val="00F70510"/>
    <w:rsid w:val="00F70559"/>
    <w:rsid w:val="00F70979"/>
    <w:rsid w:val="00F70C09"/>
    <w:rsid w:val="00F70FF9"/>
    <w:rsid w:val="00F71026"/>
    <w:rsid w:val="00F71042"/>
    <w:rsid w:val="00F710A0"/>
    <w:rsid w:val="00F71976"/>
    <w:rsid w:val="00F719B5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2DC5"/>
    <w:rsid w:val="00F7368C"/>
    <w:rsid w:val="00F73D87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1E9"/>
    <w:rsid w:val="00F84232"/>
    <w:rsid w:val="00F84849"/>
    <w:rsid w:val="00F849D7"/>
    <w:rsid w:val="00F84A2F"/>
    <w:rsid w:val="00F84BAB"/>
    <w:rsid w:val="00F84DDB"/>
    <w:rsid w:val="00F850EB"/>
    <w:rsid w:val="00F854D5"/>
    <w:rsid w:val="00F854E2"/>
    <w:rsid w:val="00F855CB"/>
    <w:rsid w:val="00F856C8"/>
    <w:rsid w:val="00F85744"/>
    <w:rsid w:val="00F85A00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24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1E9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6B2"/>
    <w:rsid w:val="00FB381C"/>
    <w:rsid w:val="00FB3A91"/>
    <w:rsid w:val="00FB3CBD"/>
    <w:rsid w:val="00FB3CD6"/>
    <w:rsid w:val="00FB4065"/>
    <w:rsid w:val="00FB4760"/>
    <w:rsid w:val="00FB47B5"/>
    <w:rsid w:val="00FB4C14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691"/>
    <w:rsid w:val="00FC0AB4"/>
    <w:rsid w:val="00FC0B9B"/>
    <w:rsid w:val="00FC0E12"/>
    <w:rsid w:val="00FC10EB"/>
    <w:rsid w:val="00FC13CC"/>
    <w:rsid w:val="00FC1485"/>
    <w:rsid w:val="00FC1859"/>
    <w:rsid w:val="00FC2075"/>
    <w:rsid w:val="00FC22FE"/>
    <w:rsid w:val="00FC23FA"/>
    <w:rsid w:val="00FC247B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1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672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318"/>
    <w:rsid w:val="00FD650A"/>
    <w:rsid w:val="00FD6556"/>
    <w:rsid w:val="00FD691F"/>
    <w:rsid w:val="00FD6A3D"/>
    <w:rsid w:val="00FD6BD7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1718"/>
    <w:rsid w:val="00FE1B11"/>
    <w:rsid w:val="00FE20AB"/>
    <w:rsid w:val="00FE22FE"/>
    <w:rsid w:val="00FE24BB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237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4AC275B7"/>
  <w15:chartTrackingRefBased/>
  <w15:docId w15:val="{CA787444-4981-4D7A-8782-0B9DB225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Default Paragraph Font" w:uiPriority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qFormat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6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eastAsia="zh-CN"/>
    </w:rPr>
  </w:style>
  <w:style w:type="character" w:customStyle="1" w:styleId="PLChar">
    <w:name w:val="PL Char"/>
    <w:link w:val="PL"/>
    <w:locked/>
    <w:rsid w:val="00F719B5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8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5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3.png@01D7C455.F8717B90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6B30C-E485-4785-98EC-86DDA8319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D5E6AB-50F4-4077-9244-BA78164DD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85932C-0798-4703-84A1-785A2B1D05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ED06F4-9B93-4F9F-91E6-C9AEF5DCF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3</Pages>
  <Words>905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Chu-Hsiang Huang</cp:lastModifiedBy>
  <cp:revision>51</cp:revision>
  <cp:lastPrinted>2016-11-03T01:40:00Z</cp:lastPrinted>
  <dcterms:created xsi:type="dcterms:W3CDTF">2021-11-22T23:21:00Z</dcterms:created>
  <dcterms:modified xsi:type="dcterms:W3CDTF">2022-01-08T00:13:00Z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20:38:56Z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dlc_DocIdItemGuid">
    <vt:lpwstr>a1fc5b3b-22f0-4991-a4a2-547e66e1f9a3</vt:lpwstr>
  </property>
  <property fmtid="{D5CDD505-2E9C-101B-9397-08002B2CF9AE}" pid="10" name="ContentTypeId">
    <vt:lpwstr>0x0101004257954231A76C44B0D04C9AEE4292A8</vt:lpwstr>
  </property>
  <property fmtid="{D5CDD505-2E9C-101B-9397-08002B2CF9AE}" pid="11" name="_dlc_DocId">
    <vt:lpwstr>2NQM6TFEKNAF-1113531484-401</vt:lpwstr>
  </property>
  <property fmtid="{D5CDD505-2E9C-101B-9397-08002B2CF9AE}" pid="12" name="_dlc_DocIdUrl">
    <vt:lpwstr>https://sharepoint.qualcomm.com/corp/standards/3GPP/RAN4/_layouts/15/DocIdRedir.aspx?ID=2NQM6TFEKNAF-1113531484-401, 2NQM6TFEKNAF-1113531484-401</vt:lpwstr>
  </property>
</Properties>
</file>